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3E" w:rsidRDefault="00074365">
      <w:pPr>
        <w:pStyle w:val="2878"/>
        <w:spacing w:after="0"/>
        <w:ind w:firstLineChars="0" w:firstLine="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169"/>
      <w:bookmarkStart w:id="6" w:name="_Toc190832283"/>
      <w:bookmarkStart w:id="7" w:name="_Toc190831869"/>
      <w:bookmarkStart w:id="8" w:name="_Toc192911292"/>
      <w:bookmarkStart w:id="9" w:name="_Toc192911396"/>
      <w:bookmarkStart w:id="10" w:name="_Toc192928321"/>
      <w:bookmarkStart w:id="11" w:name="_Toc194985091"/>
      <w:bookmarkStart w:id="12" w:name="_Toc230409460"/>
      <w:bookmarkStart w:id="13" w:name="_Toc230430866"/>
      <w:r>
        <w:rPr>
          <w:rFonts w:ascii="宋体" w:eastAsia="宋体" w:hint="eastAsia"/>
          <w:color w:val="FF0000"/>
        </w:rPr>
        <w:t>泉州市机关党员教育</w:t>
      </w:r>
    </w:p>
    <w:p w:rsidR="000C353E" w:rsidRDefault="00074365">
      <w:pPr>
        <w:ind w:firstLineChars="0" w:firstLine="0"/>
        <w:jc w:val="center"/>
        <w:rPr>
          <w:rStyle w:val="1Char"/>
        </w:rPr>
      </w:pPr>
      <w:r>
        <w:rPr>
          <w:rFonts w:ascii="华文新魏" w:eastAsia="华文新魏" w:hint="eastAsia"/>
          <w:b/>
          <w:color w:val="FF0000"/>
          <w:w w:val="90"/>
          <w:sz w:val="144"/>
          <w:szCs w:val="144"/>
        </w:rPr>
        <w:t>学 习 材 料</w:t>
      </w:r>
    </w:p>
    <w:p w:rsidR="000C353E" w:rsidRDefault="00074365" w:rsidP="00AC2652">
      <w:pPr>
        <w:spacing w:afterLines="50"/>
        <w:ind w:right="108" w:firstLine="640"/>
        <w:jc w:val="center"/>
        <w:rPr>
          <w:rFonts w:ascii="楷体_GB2312" w:eastAsia="楷体_GB2312"/>
          <w:sz w:val="32"/>
          <w:szCs w:val="32"/>
        </w:rPr>
      </w:pPr>
      <w:r>
        <w:rPr>
          <w:rFonts w:ascii="楷体_GB2312" w:eastAsia="楷体_GB2312" w:hint="eastAsia"/>
          <w:sz w:val="32"/>
          <w:szCs w:val="32"/>
        </w:rPr>
        <w:t>2024年第</w:t>
      </w:r>
      <w:r w:rsidR="00364E29">
        <w:rPr>
          <w:rFonts w:ascii="楷体_GB2312" w:eastAsia="楷体_GB2312" w:hint="eastAsia"/>
          <w:sz w:val="32"/>
          <w:szCs w:val="32"/>
        </w:rPr>
        <w:t>11</w:t>
      </w:r>
      <w:r>
        <w:rPr>
          <w:rFonts w:ascii="楷体_GB2312" w:eastAsia="楷体_GB2312" w:hint="eastAsia"/>
          <w:sz w:val="32"/>
          <w:szCs w:val="32"/>
        </w:rPr>
        <w:t>期（总</w:t>
      </w:r>
      <w:r w:rsidR="00B438F1">
        <w:rPr>
          <w:rFonts w:ascii="楷体_GB2312" w:eastAsia="楷体_GB2312" w:hint="eastAsia"/>
          <w:sz w:val="32"/>
          <w:szCs w:val="32"/>
        </w:rPr>
        <w:t>20</w:t>
      </w:r>
      <w:r w:rsidR="00364E29">
        <w:rPr>
          <w:rFonts w:ascii="楷体_GB2312" w:eastAsia="楷体_GB2312" w:hint="eastAsia"/>
          <w:sz w:val="32"/>
          <w:szCs w:val="32"/>
        </w:rPr>
        <w:t>3</w:t>
      </w:r>
      <w:r>
        <w:rPr>
          <w:rFonts w:ascii="楷体_GB2312" w:eastAsia="楷体_GB2312" w:hint="eastAsia"/>
          <w:sz w:val="32"/>
          <w:szCs w:val="32"/>
        </w:rPr>
        <w:t>期）</w:t>
      </w:r>
    </w:p>
    <w:p w:rsidR="000C353E" w:rsidRDefault="007D21C3">
      <w:pPr>
        <w:pStyle w:val="78"/>
        <w:spacing w:after="100" w:afterAutospacing="1"/>
        <w:ind w:firstLineChars="0" w:firstLine="0"/>
        <w:rPr>
          <w:b w:val="0"/>
        </w:rPr>
      </w:pPr>
      <w:r w:rsidRPr="007D21C3">
        <w:pict>
          <v:rect id="_x0000_s1040" style="position:absolute;left:0;text-align:left;margin-left:-9pt;margin-top:30.2pt;width:431.45pt;height:10.65pt;z-index:251659264" fillcolor="red" strokecolor="red"/>
        </w:pict>
      </w:r>
      <w:r w:rsidRPr="007D21C3">
        <w:pict>
          <v:rect id="_x0000_s1041" style="position:absolute;left:0;text-align:left;margin-left:-9pt;margin-top:32.8pt;width:6in;height:8.05pt;z-index:251660288" strokecolor="white"/>
        </w:pict>
      </w:r>
      <w:r w:rsidR="00074365">
        <w:rPr>
          <w:rFonts w:hint="eastAsia"/>
        </w:rPr>
        <w:t>中共泉州市委市直机关工作委员会</w:t>
      </w:r>
      <w:r w:rsidR="00074365">
        <w:rPr>
          <w:rFonts w:hint="eastAsia"/>
        </w:rPr>
        <w:t xml:space="preserve">           2024</w:t>
      </w:r>
      <w:r w:rsidR="00074365">
        <w:rPr>
          <w:rFonts w:hint="eastAsia"/>
        </w:rPr>
        <w:t>年</w:t>
      </w:r>
      <w:r w:rsidR="00C02C9A">
        <w:rPr>
          <w:rFonts w:hint="eastAsia"/>
        </w:rPr>
        <w:t>1</w:t>
      </w:r>
      <w:r w:rsidR="00364E29">
        <w:rPr>
          <w:rFonts w:hint="eastAsia"/>
        </w:rPr>
        <w:t>1</w:t>
      </w:r>
      <w:r w:rsidR="00074365">
        <w:rPr>
          <w:rFonts w:hint="eastAsia"/>
        </w:rPr>
        <w:t>月</w:t>
      </w:r>
    </w:p>
    <w:p w:rsidR="00B438F1" w:rsidRDefault="00074365" w:rsidP="00C8273F">
      <w:pPr>
        <w:pStyle w:val="10"/>
        <w:ind w:firstLineChars="0" w:firstLine="0"/>
        <w:jc w:val="center"/>
      </w:pPr>
      <w:r>
        <w:rPr>
          <w:rFonts w:hint="eastAsia"/>
        </w:rPr>
        <w:t>目  录</w:t>
      </w:r>
      <w:bookmarkEnd w:id="0"/>
    </w:p>
    <w:p w:rsidR="00125CCA" w:rsidRDefault="00FC6075" w:rsidP="001E776E">
      <w:pPr>
        <w:pStyle w:val="20"/>
        <w:ind w:left="426" w:firstLineChars="0" w:firstLine="0"/>
        <w:rPr>
          <w:noProof/>
        </w:rPr>
      </w:pPr>
      <w:r w:rsidRPr="00FC6075">
        <w:rPr>
          <w:rStyle w:val="af0"/>
          <w:rFonts w:ascii="楷体_GB2312" w:eastAsia="楷体_GB2312" w:hint="eastAsia"/>
          <w:spacing w:val="-20"/>
          <w:sz w:val="15"/>
          <w:szCs w:val="30"/>
        </w:rPr>
        <w:t xml:space="preserve"> </w:t>
      </w:r>
      <w:r w:rsidR="007D21C3">
        <w:rPr>
          <w:rStyle w:val="af0"/>
          <w:rFonts w:ascii="楷体_GB2312" w:eastAsia="楷体_GB2312"/>
          <w:spacing w:val="-20"/>
          <w:sz w:val="28"/>
          <w:szCs w:val="30"/>
        </w:rPr>
        <w:fldChar w:fldCharType="begin"/>
      </w:r>
      <w:r w:rsidR="00962446">
        <w:rPr>
          <w:rStyle w:val="af0"/>
          <w:rFonts w:ascii="楷体_GB2312" w:eastAsia="楷体_GB2312"/>
          <w:spacing w:val="-20"/>
          <w:sz w:val="28"/>
          <w:szCs w:val="30"/>
        </w:rPr>
        <w:instrText xml:space="preserve"> TOC \o "1-3" \n \h \z \u </w:instrText>
      </w:r>
      <w:r w:rsidR="007D21C3">
        <w:rPr>
          <w:rStyle w:val="af0"/>
          <w:rFonts w:ascii="楷体_GB2312" w:eastAsia="楷体_GB2312"/>
          <w:spacing w:val="-20"/>
          <w:sz w:val="28"/>
          <w:szCs w:val="30"/>
        </w:rPr>
        <w:fldChar w:fldCharType="separate"/>
      </w:r>
    </w:p>
    <w:p w:rsidR="00125CCA" w:rsidRDefault="007D21C3" w:rsidP="00DA2ED7">
      <w:pPr>
        <w:pStyle w:val="20"/>
        <w:ind w:left="0" w:firstLineChars="176" w:firstLine="424"/>
        <w:jc w:val="both"/>
        <w:rPr>
          <w:rFonts w:asciiTheme="minorHAnsi" w:eastAsiaTheme="minorEastAsia" w:hAnsiTheme="minorHAnsi" w:cstheme="minorBidi"/>
          <w:b w:val="0"/>
          <w:noProof/>
          <w:sz w:val="21"/>
          <w:szCs w:val="22"/>
        </w:rPr>
      </w:pPr>
      <w:hyperlink w:anchor="_Toc181375582" w:history="1">
        <w:r w:rsidR="00125CCA" w:rsidRPr="00886BA2">
          <w:rPr>
            <w:rStyle w:val="af0"/>
            <w:rFonts w:hint="eastAsia"/>
            <w:noProof/>
          </w:rPr>
          <w:t>在文艺工作座谈会上的讲话</w:t>
        </w:r>
      </w:hyperlink>
      <w:r w:rsidR="00DA2ED7" w:rsidRPr="001E776E">
        <w:rPr>
          <w:rStyle w:val="af0"/>
          <w:rFonts w:ascii="楷体" w:eastAsia="楷体" w:hAnsi="楷体" w:hint="eastAsia"/>
          <w:b w:val="0"/>
          <w:noProof/>
        </w:rPr>
        <w:t>/习近平</w:t>
      </w:r>
    </w:p>
    <w:p w:rsidR="00DA2ED7" w:rsidRDefault="007D21C3" w:rsidP="00DA2ED7">
      <w:pPr>
        <w:pStyle w:val="20"/>
        <w:ind w:leftChars="193" w:left="425" w:firstLineChars="0" w:firstLine="0"/>
        <w:jc w:val="both"/>
        <w:rPr>
          <w:rFonts w:asciiTheme="minorHAnsi" w:eastAsiaTheme="minorEastAsia" w:hAnsiTheme="minorHAnsi" w:cstheme="minorBidi"/>
          <w:b w:val="0"/>
          <w:noProof/>
          <w:sz w:val="21"/>
          <w:szCs w:val="22"/>
        </w:rPr>
      </w:pPr>
      <w:hyperlink w:anchor="_Toc181375583" w:history="1">
        <w:r w:rsidR="00DA2ED7" w:rsidRPr="00886BA2">
          <w:rPr>
            <w:rStyle w:val="af0"/>
            <w:rFonts w:hint="eastAsia"/>
            <w:noProof/>
          </w:rPr>
          <w:t>汇聚“全球南方”磅礴力量</w:t>
        </w:r>
        <w:r w:rsidR="00DA2ED7" w:rsidRPr="00886BA2">
          <w:rPr>
            <w:rStyle w:val="af0"/>
            <w:noProof/>
          </w:rPr>
          <w:t xml:space="preserve"> </w:t>
        </w:r>
        <w:r w:rsidR="00DA2ED7" w:rsidRPr="00886BA2">
          <w:rPr>
            <w:rStyle w:val="af0"/>
            <w:rFonts w:hint="eastAsia"/>
            <w:noProof/>
          </w:rPr>
          <w:t>共同推动构建人类命运共同体</w:t>
        </w:r>
      </w:hyperlink>
      <w:r w:rsidR="00DA2ED7" w:rsidRPr="001E776E">
        <w:rPr>
          <w:rStyle w:val="af0"/>
          <w:rFonts w:ascii="楷体" w:eastAsia="楷体" w:hAnsi="楷体" w:hint="eastAsia"/>
          <w:b w:val="0"/>
          <w:noProof/>
        </w:rPr>
        <w:t>/习近平</w:t>
      </w:r>
    </w:p>
    <w:p w:rsidR="00DA2ED7" w:rsidRDefault="007D21C3" w:rsidP="00DA2ED7">
      <w:pPr>
        <w:pStyle w:val="20"/>
        <w:ind w:leftChars="193" w:left="425" w:firstLineChars="0" w:firstLine="0"/>
        <w:jc w:val="both"/>
        <w:rPr>
          <w:rFonts w:asciiTheme="minorHAnsi" w:eastAsiaTheme="minorEastAsia" w:hAnsiTheme="minorHAnsi" w:cstheme="minorBidi"/>
          <w:b w:val="0"/>
          <w:noProof/>
          <w:sz w:val="21"/>
          <w:szCs w:val="22"/>
        </w:rPr>
      </w:pPr>
      <w:hyperlink w:anchor="_Toc181375584" w:history="1">
        <w:r w:rsidR="00DA2ED7" w:rsidRPr="00886BA2">
          <w:rPr>
            <w:rStyle w:val="af0"/>
            <w:rFonts w:hint="eastAsia"/>
            <w:noProof/>
          </w:rPr>
          <w:t>大力弘扬伟大爱国主义精神，</w:t>
        </w:r>
        <w:r w:rsidR="00DA2ED7" w:rsidRPr="00125CCA">
          <w:rPr>
            <w:rStyle w:val="af0"/>
            <w:rFonts w:cs="宋体" w:hint="eastAsia"/>
            <w:noProof/>
            <w:w w:val="96"/>
          </w:rPr>
          <w:t>把强国建设、民族复兴伟业不断推向前进</w:t>
        </w:r>
      </w:hyperlink>
      <w:r w:rsidR="00DA2ED7" w:rsidRPr="001E776E">
        <w:rPr>
          <w:rStyle w:val="af0"/>
          <w:rFonts w:ascii="楷体" w:eastAsia="楷体" w:hAnsi="楷体" w:hint="eastAsia"/>
          <w:b w:val="0"/>
          <w:noProof/>
        </w:rPr>
        <w:t>/习近平</w:t>
      </w:r>
    </w:p>
    <w:p w:rsidR="00DA2ED7" w:rsidRDefault="00DA2ED7" w:rsidP="00DA2ED7">
      <w:pPr>
        <w:pStyle w:val="20"/>
        <w:ind w:leftChars="194" w:left="899" w:hangingChars="196" w:hanging="472"/>
        <w:jc w:val="both"/>
        <w:rPr>
          <w:rFonts w:asciiTheme="minorHAnsi" w:eastAsiaTheme="minorEastAsia" w:hAnsiTheme="minorHAnsi" w:cstheme="minorBidi"/>
          <w:b w:val="0"/>
          <w:noProof/>
          <w:sz w:val="21"/>
          <w:szCs w:val="22"/>
        </w:rPr>
      </w:pPr>
      <w:r w:rsidRPr="00B44CEC">
        <w:rPr>
          <w:rFonts w:hint="eastAsia"/>
          <w:noProof/>
        </w:rPr>
        <w:t>习近平在福建考察时强调</w:t>
      </w:r>
      <w:r w:rsidRPr="00B44CEC">
        <w:rPr>
          <w:noProof/>
        </w:rPr>
        <w:t xml:space="preserve"> </w:t>
      </w:r>
      <w:r w:rsidRPr="00B44CEC">
        <w:rPr>
          <w:rFonts w:hint="eastAsia"/>
          <w:noProof/>
        </w:rPr>
        <w:t>扭住目标不放松</w:t>
      </w:r>
      <w:r w:rsidRPr="00B44CEC">
        <w:rPr>
          <w:noProof/>
        </w:rPr>
        <w:t xml:space="preserve"> </w:t>
      </w:r>
      <w:r w:rsidRPr="00B44CEC">
        <w:rPr>
          <w:rFonts w:hint="eastAsia"/>
          <w:noProof/>
        </w:rPr>
        <w:t>一张蓝图绘到底</w:t>
      </w:r>
      <w:r w:rsidRPr="00B44CEC">
        <w:rPr>
          <w:noProof/>
        </w:rPr>
        <w:t xml:space="preserve"> </w:t>
      </w:r>
      <w:r w:rsidRPr="00B44CEC">
        <w:rPr>
          <w:rFonts w:hint="eastAsia"/>
          <w:noProof/>
        </w:rPr>
        <w:t>在中国式现代化建设中奋勇争先</w:t>
      </w:r>
    </w:p>
    <w:p w:rsidR="00DA2ED7" w:rsidRDefault="007D21C3" w:rsidP="00DA2ED7">
      <w:pPr>
        <w:pStyle w:val="20"/>
        <w:ind w:leftChars="194" w:left="899" w:hangingChars="196" w:hanging="472"/>
        <w:jc w:val="both"/>
        <w:rPr>
          <w:rFonts w:asciiTheme="minorHAnsi" w:eastAsiaTheme="minorEastAsia" w:hAnsiTheme="minorHAnsi" w:cstheme="minorBidi"/>
          <w:b w:val="0"/>
          <w:noProof/>
          <w:sz w:val="21"/>
          <w:szCs w:val="22"/>
        </w:rPr>
      </w:pPr>
      <w:hyperlink w:anchor="_Toc181108548" w:history="1">
        <w:r w:rsidR="00DA2ED7" w:rsidRPr="00044FE4">
          <w:rPr>
            <w:rStyle w:val="af0"/>
            <w:rFonts w:hint="eastAsia"/>
            <w:noProof/>
          </w:rPr>
          <w:t>闯出新路</w:t>
        </w:r>
        <w:r w:rsidR="00DA2ED7" w:rsidRPr="00044FE4">
          <w:rPr>
            <w:rStyle w:val="af0"/>
            <w:noProof/>
          </w:rPr>
          <w:t xml:space="preserve"> </w:t>
        </w:r>
        <w:r w:rsidR="00DA2ED7" w:rsidRPr="00044FE4">
          <w:rPr>
            <w:rStyle w:val="af0"/>
            <w:rFonts w:hint="eastAsia"/>
            <w:noProof/>
          </w:rPr>
          <w:t>奋勇争先</w:t>
        </w:r>
        <w:r w:rsidR="00DA2ED7" w:rsidRPr="00044FE4">
          <w:rPr>
            <w:rStyle w:val="af0"/>
            <w:noProof/>
          </w:rPr>
          <w:t xml:space="preserve"> </w:t>
        </w:r>
        <w:r w:rsidR="00DA2ED7" w:rsidRPr="00044FE4">
          <w:rPr>
            <w:rStyle w:val="af0"/>
            <w:rFonts w:hint="eastAsia"/>
            <w:noProof/>
          </w:rPr>
          <w:t>作出示范</w:t>
        </w:r>
        <w:r w:rsidR="00DA2ED7" w:rsidRPr="00044FE4">
          <w:rPr>
            <w:rStyle w:val="af0"/>
            <w:noProof/>
          </w:rPr>
          <w:t xml:space="preserve"> </w:t>
        </w:r>
        <w:r w:rsidR="00DA2ED7" w:rsidRPr="00044FE4">
          <w:rPr>
            <w:rStyle w:val="af0"/>
            <w:rFonts w:hint="eastAsia"/>
            <w:noProof/>
          </w:rPr>
          <w:t>久久为功</w:t>
        </w:r>
        <w:r w:rsidR="00DA2ED7" w:rsidRPr="00044FE4">
          <w:rPr>
            <w:rStyle w:val="af0"/>
            <w:noProof/>
          </w:rPr>
          <w:t xml:space="preserve"> </w:t>
        </w:r>
        <w:r w:rsidR="00DA2ED7" w:rsidRPr="00044FE4">
          <w:rPr>
            <w:rStyle w:val="af0"/>
            <w:rFonts w:hint="eastAsia"/>
            <w:noProof/>
          </w:rPr>
          <w:t>全力推动习近平总书记重要讲话精神在八闽大地结出硕果</w:t>
        </w:r>
      </w:hyperlink>
    </w:p>
    <w:p w:rsidR="00DA2ED7" w:rsidRPr="001E776E" w:rsidRDefault="007D21C3" w:rsidP="00DA2ED7">
      <w:pPr>
        <w:pStyle w:val="20"/>
        <w:ind w:left="426" w:firstLineChars="0" w:firstLine="0"/>
        <w:jc w:val="both"/>
        <w:rPr>
          <w:rStyle w:val="af0"/>
          <w:rFonts w:ascii="楷体" w:eastAsia="楷体" w:hAnsi="楷体"/>
        </w:rPr>
      </w:pPr>
      <w:hyperlink w:anchor="_Toc181108549" w:history="1">
        <w:r w:rsidR="00DA2ED7" w:rsidRPr="00044FE4">
          <w:rPr>
            <w:rStyle w:val="af0"/>
            <w:rFonts w:hint="eastAsia"/>
            <w:noProof/>
          </w:rPr>
          <w:t>在中国式现代化建设中奋勇争先</w:t>
        </w:r>
      </w:hyperlink>
      <w:r w:rsidR="00DA2ED7" w:rsidRPr="00E87F47">
        <w:rPr>
          <w:rStyle w:val="af0"/>
          <w:rFonts w:ascii="楷体" w:eastAsia="楷体" w:hAnsi="楷体" w:hint="eastAsia"/>
          <w:b w:val="0"/>
          <w:noProof/>
        </w:rPr>
        <w:t>/《</w:t>
      </w:r>
      <w:r w:rsidR="00DA2ED7" w:rsidRPr="001E776E">
        <w:rPr>
          <w:rStyle w:val="af0"/>
          <w:rFonts w:ascii="楷体" w:eastAsia="楷体" w:hAnsi="楷体" w:hint="eastAsia"/>
          <w:b w:val="0"/>
          <w:noProof/>
        </w:rPr>
        <w:t>福建日报》社论</w:t>
      </w:r>
    </w:p>
    <w:p w:rsidR="00DA2ED7" w:rsidRDefault="007D21C3" w:rsidP="00DA2ED7">
      <w:pPr>
        <w:pStyle w:val="20"/>
        <w:ind w:left="426" w:firstLineChars="0" w:firstLine="0"/>
        <w:jc w:val="both"/>
        <w:rPr>
          <w:rFonts w:asciiTheme="minorHAnsi" w:eastAsiaTheme="minorEastAsia" w:hAnsiTheme="minorHAnsi" w:cstheme="minorBidi"/>
          <w:b w:val="0"/>
          <w:noProof/>
          <w:sz w:val="21"/>
          <w:szCs w:val="22"/>
        </w:rPr>
      </w:pPr>
      <w:hyperlink w:anchor="_Toc181108550" w:history="1">
        <w:r w:rsidR="00DA2ED7" w:rsidRPr="00044FE4">
          <w:rPr>
            <w:rStyle w:val="af0"/>
            <w:rFonts w:hint="eastAsia"/>
            <w:noProof/>
          </w:rPr>
          <w:t>一张蓝图绘到底</w:t>
        </w:r>
      </w:hyperlink>
      <w:r w:rsidR="00DA2ED7" w:rsidRPr="00E87F47">
        <w:rPr>
          <w:rStyle w:val="af0"/>
          <w:rFonts w:ascii="楷体" w:eastAsia="楷体" w:hAnsi="楷体" w:hint="eastAsia"/>
          <w:b w:val="0"/>
          <w:noProof/>
        </w:rPr>
        <w:t>/《福建日报》评论员</w:t>
      </w:r>
    </w:p>
    <w:p w:rsidR="00DA2ED7" w:rsidRDefault="007D21C3" w:rsidP="00DA2ED7">
      <w:pPr>
        <w:pStyle w:val="20"/>
        <w:ind w:left="426" w:firstLineChars="0" w:firstLine="0"/>
        <w:jc w:val="both"/>
        <w:rPr>
          <w:rFonts w:asciiTheme="minorHAnsi" w:eastAsiaTheme="minorEastAsia" w:hAnsiTheme="minorHAnsi" w:cstheme="minorBidi"/>
          <w:b w:val="0"/>
          <w:noProof/>
          <w:sz w:val="21"/>
          <w:szCs w:val="22"/>
        </w:rPr>
      </w:pPr>
      <w:hyperlink w:anchor="_Toc181108551" w:history="1">
        <w:r w:rsidR="00DA2ED7" w:rsidRPr="00044FE4">
          <w:rPr>
            <w:rStyle w:val="af0"/>
            <w:rFonts w:hint="eastAsia"/>
            <w:noProof/>
          </w:rPr>
          <w:t>奋勇争先促高质量发展</w:t>
        </w:r>
      </w:hyperlink>
      <w:r w:rsidR="00DA2ED7" w:rsidRPr="00E87F47">
        <w:rPr>
          <w:rStyle w:val="af0"/>
          <w:rFonts w:ascii="楷体" w:eastAsia="楷体" w:hAnsi="楷体" w:hint="eastAsia"/>
          <w:b w:val="0"/>
          <w:noProof/>
        </w:rPr>
        <w:t>/《福建日报》评论员</w:t>
      </w:r>
    </w:p>
    <w:p w:rsidR="00DA2ED7" w:rsidRDefault="007D21C3" w:rsidP="00DA2ED7">
      <w:pPr>
        <w:pStyle w:val="20"/>
        <w:ind w:left="426" w:firstLineChars="0" w:firstLine="0"/>
        <w:jc w:val="both"/>
        <w:rPr>
          <w:rFonts w:asciiTheme="minorHAnsi" w:eastAsiaTheme="minorEastAsia" w:hAnsiTheme="minorHAnsi" w:cstheme="minorBidi"/>
          <w:b w:val="0"/>
          <w:noProof/>
          <w:sz w:val="21"/>
          <w:szCs w:val="22"/>
        </w:rPr>
      </w:pPr>
      <w:hyperlink w:anchor="_Toc181108552" w:history="1">
        <w:r w:rsidR="00DA2ED7" w:rsidRPr="00044FE4">
          <w:rPr>
            <w:rStyle w:val="af0"/>
            <w:rFonts w:hint="eastAsia"/>
            <w:noProof/>
          </w:rPr>
          <w:t>闯出科技创新和产业创新的融合路</w:t>
        </w:r>
      </w:hyperlink>
      <w:r w:rsidR="00DA2ED7" w:rsidRPr="00E87F47">
        <w:rPr>
          <w:rStyle w:val="af0"/>
          <w:rFonts w:ascii="楷体" w:eastAsia="楷体" w:hAnsi="楷体" w:hint="eastAsia"/>
          <w:b w:val="0"/>
          <w:noProof/>
        </w:rPr>
        <w:t>/《福建日报》评论员</w:t>
      </w:r>
    </w:p>
    <w:p w:rsidR="00DA2ED7" w:rsidRDefault="007D21C3" w:rsidP="00DA2ED7">
      <w:pPr>
        <w:pStyle w:val="20"/>
        <w:ind w:left="426" w:firstLineChars="0" w:firstLine="0"/>
        <w:jc w:val="both"/>
        <w:rPr>
          <w:rFonts w:asciiTheme="minorHAnsi" w:eastAsiaTheme="minorEastAsia" w:hAnsiTheme="minorHAnsi" w:cstheme="minorBidi"/>
          <w:b w:val="0"/>
          <w:noProof/>
          <w:sz w:val="21"/>
          <w:szCs w:val="22"/>
        </w:rPr>
      </w:pPr>
      <w:hyperlink w:anchor="_Toc181108553" w:history="1">
        <w:r w:rsidR="00DA2ED7" w:rsidRPr="00044FE4">
          <w:rPr>
            <w:rStyle w:val="af0"/>
            <w:rFonts w:hint="eastAsia"/>
            <w:noProof/>
          </w:rPr>
          <w:t>在全面深化改革扩大高水平开放上奋勇争先</w:t>
        </w:r>
      </w:hyperlink>
      <w:r w:rsidR="00DA2ED7" w:rsidRPr="00E87F47">
        <w:rPr>
          <w:rStyle w:val="af0"/>
          <w:rFonts w:ascii="楷体" w:eastAsia="楷体" w:hAnsi="楷体" w:hint="eastAsia"/>
          <w:b w:val="0"/>
          <w:noProof/>
        </w:rPr>
        <w:t>/《福建日报》评论员</w:t>
      </w:r>
    </w:p>
    <w:p w:rsidR="00DA2ED7" w:rsidRDefault="007D21C3" w:rsidP="00DA2ED7">
      <w:pPr>
        <w:pStyle w:val="20"/>
        <w:ind w:left="426" w:firstLineChars="0" w:firstLine="0"/>
        <w:jc w:val="both"/>
        <w:rPr>
          <w:rFonts w:asciiTheme="minorHAnsi" w:eastAsiaTheme="minorEastAsia" w:hAnsiTheme="minorHAnsi" w:cstheme="minorBidi"/>
          <w:b w:val="0"/>
          <w:noProof/>
          <w:sz w:val="21"/>
          <w:szCs w:val="22"/>
        </w:rPr>
      </w:pPr>
      <w:hyperlink w:anchor="_Toc181108554" w:history="1">
        <w:r w:rsidR="00DA2ED7" w:rsidRPr="00044FE4">
          <w:rPr>
            <w:rStyle w:val="af0"/>
            <w:rFonts w:hint="eastAsia"/>
            <w:noProof/>
          </w:rPr>
          <w:t>在区域协调发展和城乡融合发展上作示范</w:t>
        </w:r>
      </w:hyperlink>
      <w:r w:rsidR="00DA2ED7" w:rsidRPr="00E87F47">
        <w:rPr>
          <w:rStyle w:val="af0"/>
          <w:rFonts w:ascii="楷体" w:eastAsia="楷体" w:hAnsi="楷体" w:hint="eastAsia"/>
          <w:b w:val="0"/>
          <w:noProof/>
        </w:rPr>
        <w:t>/《福建日报》评论员</w:t>
      </w:r>
    </w:p>
    <w:p w:rsidR="00DA2ED7" w:rsidRDefault="007D21C3" w:rsidP="00DA2ED7">
      <w:pPr>
        <w:pStyle w:val="20"/>
        <w:ind w:left="426" w:firstLineChars="0" w:firstLine="0"/>
        <w:jc w:val="both"/>
        <w:rPr>
          <w:rFonts w:asciiTheme="minorHAnsi" w:eastAsiaTheme="minorEastAsia" w:hAnsiTheme="minorHAnsi" w:cstheme="minorBidi"/>
          <w:b w:val="0"/>
          <w:noProof/>
          <w:sz w:val="21"/>
          <w:szCs w:val="22"/>
        </w:rPr>
      </w:pPr>
      <w:hyperlink w:anchor="_Toc181108555" w:history="1">
        <w:r w:rsidR="00DA2ED7" w:rsidRPr="00044FE4">
          <w:rPr>
            <w:rStyle w:val="af0"/>
            <w:rFonts w:hint="eastAsia"/>
            <w:noProof/>
          </w:rPr>
          <w:t>久久为功提升文化影响力展示福建新形象</w:t>
        </w:r>
      </w:hyperlink>
      <w:r w:rsidR="00DA2ED7" w:rsidRPr="00E87F47">
        <w:rPr>
          <w:rStyle w:val="af0"/>
          <w:rFonts w:ascii="楷体" w:eastAsia="楷体" w:hAnsi="楷体" w:hint="eastAsia"/>
          <w:b w:val="0"/>
          <w:noProof/>
        </w:rPr>
        <w:t>/《福建日报》评论员</w:t>
      </w:r>
    </w:p>
    <w:p w:rsidR="00DA2ED7" w:rsidRDefault="007D21C3" w:rsidP="00DA2ED7">
      <w:pPr>
        <w:pStyle w:val="20"/>
        <w:ind w:left="426" w:firstLineChars="0" w:firstLine="0"/>
        <w:jc w:val="both"/>
        <w:rPr>
          <w:rFonts w:asciiTheme="minorHAnsi" w:eastAsiaTheme="minorEastAsia" w:hAnsiTheme="minorHAnsi" w:cstheme="minorBidi"/>
          <w:b w:val="0"/>
          <w:noProof/>
          <w:sz w:val="21"/>
          <w:szCs w:val="22"/>
        </w:rPr>
      </w:pPr>
      <w:hyperlink w:anchor="_Toc181108556" w:history="1">
        <w:r w:rsidR="00DA2ED7" w:rsidRPr="00044FE4">
          <w:rPr>
            <w:rStyle w:val="af0"/>
            <w:rFonts w:hint="eastAsia"/>
            <w:noProof/>
          </w:rPr>
          <w:t>构建从山顶到海洋的保护治理大格局</w:t>
        </w:r>
      </w:hyperlink>
      <w:r w:rsidR="00DA2ED7" w:rsidRPr="00E87F47">
        <w:rPr>
          <w:rStyle w:val="af0"/>
          <w:rFonts w:ascii="楷体" w:eastAsia="楷体" w:hAnsi="楷体" w:hint="eastAsia"/>
          <w:b w:val="0"/>
          <w:noProof/>
        </w:rPr>
        <w:t>/《福建日报》评论员</w:t>
      </w:r>
    </w:p>
    <w:p w:rsidR="00DA2ED7" w:rsidRDefault="007D21C3" w:rsidP="00DA2ED7">
      <w:pPr>
        <w:pStyle w:val="20"/>
        <w:ind w:left="426" w:firstLineChars="0" w:firstLine="0"/>
        <w:jc w:val="both"/>
        <w:rPr>
          <w:rFonts w:asciiTheme="minorHAnsi" w:eastAsiaTheme="minorEastAsia" w:hAnsiTheme="minorHAnsi" w:cstheme="minorBidi"/>
          <w:b w:val="0"/>
          <w:noProof/>
          <w:sz w:val="21"/>
          <w:szCs w:val="22"/>
        </w:rPr>
      </w:pPr>
      <w:hyperlink w:anchor="_Toc181108557" w:history="1">
        <w:r w:rsidR="00DA2ED7" w:rsidRPr="00044FE4">
          <w:rPr>
            <w:rStyle w:val="af0"/>
            <w:rFonts w:hint="eastAsia"/>
            <w:noProof/>
          </w:rPr>
          <w:t>在乡村振兴共同富裕的道路上一往无前</w:t>
        </w:r>
      </w:hyperlink>
      <w:r w:rsidR="00DA2ED7" w:rsidRPr="00E87F47">
        <w:rPr>
          <w:rStyle w:val="af0"/>
          <w:rFonts w:ascii="楷体" w:eastAsia="楷体" w:hAnsi="楷体" w:hint="eastAsia"/>
          <w:b w:val="0"/>
          <w:noProof/>
        </w:rPr>
        <w:t>/《福建日报》评论员</w:t>
      </w:r>
    </w:p>
    <w:p w:rsidR="00DA2ED7" w:rsidRDefault="007D21C3" w:rsidP="00DA2ED7">
      <w:pPr>
        <w:pStyle w:val="20"/>
        <w:ind w:left="426" w:firstLineChars="0" w:firstLine="0"/>
        <w:jc w:val="both"/>
        <w:rPr>
          <w:rFonts w:asciiTheme="minorHAnsi" w:eastAsiaTheme="minorEastAsia" w:hAnsiTheme="minorHAnsi" w:cstheme="minorBidi"/>
          <w:b w:val="0"/>
          <w:noProof/>
          <w:sz w:val="21"/>
          <w:szCs w:val="22"/>
        </w:rPr>
      </w:pPr>
      <w:hyperlink w:anchor="_Toc181108558" w:history="1">
        <w:r w:rsidR="00DA2ED7" w:rsidRPr="00044FE4">
          <w:rPr>
            <w:rStyle w:val="af0"/>
            <w:rFonts w:hint="eastAsia"/>
            <w:noProof/>
          </w:rPr>
          <w:t>把丰碑立在人民群众心中</w:t>
        </w:r>
      </w:hyperlink>
      <w:r w:rsidR="00DA2ED7" w:rsidRPr="00E87F47">
        <w:rPr>
          <w:rStyle w:val="af0"/>
          <w:rFonts w:ascii="楷体" w:eastAsia="楷体" w:hAnsi="楷体" w:hint="eastAsia"/>
          <w:b w:val="0"/>
          <w:noProof/>
        </w:rPr>
        <w:t>/《福建日报》评论员</w:t>
      </w:r>
    </w:p>
    <w:p w:rsidR="00DA2ED7" w:rsidRDefault="007D21C3" w:rsidP="00DA2ED7">
      <w:pPr>
        <w:pStyle w:val="20"/>
        <w:ind w:left="426" w:firstLineChars="0" w:firstLine="0"/>
        <w:jc w:val="both"/>
        <w:rPr>
          <w:rFonts w:asciiTheme="minorHAnsi" w:eastAsiaTheme="minorEastAsia" w:hAnsiTheme="minorHAnsi" w:cstheme="minorBidi"/>
          <w:b w:val="0"/>
          <w:noProof/>
          <w:sz w:val="21"/>
          <w:szCs w:val="22"/>
        </w:rPr>
      </w:pPr>
      <w:hyperlink w:anchor="_Toc181108559" w:history="1">
        <w:r w:rsidR="00DA2ED7" w:rsidRPr="00044FE4">
          <w:rPr>
            <w:rStyle w:val="af0"/>
            <w:rFonts w:hint="eastAsia"/>
            <w:noProof/>
          </w:rPr>
          <w:t>勇立潮头开新篇</w:t>
        </w:r>
      </w:hyperlink>
    </w:p>
    <w:p w:rsidR="00DA2ED7" w:rsidRDefault="007D21C3" w:rsidP="00DA2ED7">
      <w:pPr>
        <w:pStyle w:val="20"/>
        <w:ind w:left="426" w:firstLineChars="0" w:firstLine="0"/>
        <w:jc w:val="both"/>
        <w:rPr>
          <w:rFonts w:asciiTheme="minorHAnsi" w:eastAsiaTheme="minorEastAsia" w:hAnsiTheme="minorHAnsi" w:cstheme="minorBidi"/>
          <w:b w:val="0"/>
          <w:noProof/>
          <w:sz w:val="21"/>
          <w:szCs w:val="22"/>
        </w:rPr>
      </w:pPr>
      <w:hyperlink w:anchor="_Toc181108560" w:history="1">
        <w:r w:rsidR="00DA2ED7" w:rsidRPr="00044FE4">
          <w:rPr>
            <w:rStyle w:val="af0"/>
            <w:rFonts w:hint="eastAsia"/>
            <w:noProof/>
          </w:rPr>
          <w:t>文化自信，激荡在闽山闽水间</w:t>
        </w:r>
      </w:hyperlink>
    </w:p>
    <w:p w:rsidR="000F56BF" w:rsidRDefault="007D21C3" w:rsidP="001E776E">
      <w:pPr>
        <w:pStyle w:val="20"/>
        <w:ind w:left="426" w:firstLineChars="0" w:firstLine="0"/>
        <w:rPr>
          <w:szCs w:val="36"/>
        </w:rPr>
      </w:pPr>
      <w:r>
        <w:rPr>
          <w:rStyle w:val="af0"/>
          <w:rFonts w:ascii="楷体_GB2312" w:eastAsia="楷体_GB2312"/>
          <w:spacing w:val="-20"/>
          <w:sz w:val="28"/>
          <w:szCs w:val="30"/>
        </w:rPr>
        <w:fldChar w:fldCharType="end"/>
      </w:r>
      <w:r w:rsidR="002323DC">
        <w:rPr>
          <w:szCs w:val="36"/>
        </w:rPr>
        <w:t xml:space="preserve"> </w:t>
      </w:r>
    </w:p>
    <w:bookmarkEnd w:id="1"/>
    <w:bookmarkEnd w:id="2"/>
    <w:bookmarkEnd w:id="3"/>
    <w:bookmarkEnd w:id="4"/>
    <w:bookmarkEnd w:id="5"/>
    <w:bookmarkEnd w:id="6"/>
    <w:bookmarkEnd w:id="7"/>
    <w:bookmarkEnd w:id="8"/>
    <w:bookmarkEnd w:id="9"/>
    <w:bookmarkEnd w:id="10"/>
    <w:bookmarkEnd w:id="11"/>
    <w:bookmarkEnd w:id="12"/>
    <w:bookmarkEnd w:id="13"/>
    <w:p w:rsidR="00B44CEC" w:rsidRDefault="002323DC" w:rsidP="00AC2652">
      <w:pPr>
        <w:tabs>
          <w:tab w:val="left" w:pos="3390"/>
        </w:tabs>
        <w:rPr>
          <w:rFonts w:ascii="方正小标宋简体" w:eastAsia="方正小标宋简体" w:cs="Tahoma"/>
          <w:b/>
          <w:bCs/>
          <w:spacing w:val="-4"/>
          <w:kern w:val="0"/>
          <w:sz w:val="32"/>
          <w:szCs w:val="32"/>
        </w:rPr>
      </w:pPr>
      <w:r>
        <w:tab/>
      </w:r>
      <w:r w:rsidR="00B44CEC">
        <w:br w:type="page"/>
      </w:r>
    </w:p>
    <w:p w:rsidR="00D338FD" w:rsidRPr="00364E29" w:rsidRDefault="00364E29" w:rsidP="00D338FD">
      <w:pPr>
        <w:pStyle w:val="af2"/>
      </w:pPr>
      <w:bookmarkStart w:id="14" w:name="_Toc181375582"/>
      <w:r w:rsidRPr="00364E29">
        <w:rPr>
          <w:rFonts w:hint="eastAsia"/>
        </w:rPr>
        <w:lastRenderedPageBreak/>
        <w:t>在文艺工作座谈会上的讲话</w:t>
      </w:r>
      <w:bookmarkEnd w:id="14"/>
    </w:p>
    <w:p w:rsidR="00D338FD" w:rsidRPr="00D338FD" w:rsidRDefault="00364E29" w:rsidP="00D338FD">
      <w:pPr>
        <w:pStyle w:val="af3"/>
        <w:rPr>
          <w:kern w:val="0"/>
        </w:rPr>
      </w:pPr>
      <w:r w:rsidRPr="00364E29">
        <w:rPr>
          <w:rFonts w:hint="eastAsia"/>
          <w:kern w:val="0"/>
        </w:rPr>
        <w:t>（2014年10月15日）</w:t>
      </w:r>
    </w:p>
    <w:p w:rsidR="002323DC" w:rsidRDefault="00D338FD" w:rsidP="00D338FD">
      <w:pPr>
        <w:pStyle w:val="a8"/>
        <w:spacing w:before="156" w:after="156"/>
        <w:rPr>
          <w:kern w:val="0"/>
        </w:rPr>
      </w:pPr>
      <w:r w:rsidRPr="00D338FD">
        <w:rPr>
          <w:rFonts w:hint="eastAsia"/>
          <w:kern w:val="0"/>
        </w:rPr>
        <w:t>习近平</w:t>
      </w:r>
    </w:p>
    <w:p w:rsidR="00364E29" w:rsidRDefault="00364E29" w:rsidP="00364E29">
      <w:pPr>
        <w:rPr>
          <w:kern w:val="0"/>
        </w:rPr>
      </w:pPr>
      <w:r w:rsidRPr="00364E29">
        <w:rPr>
          <w:rFonts w:hint="eastAsia"/>
          <w:kern w:val="0"/>
        </w:rPr>
        <w:t>今天，这里群英荟萃、少长咸集，既有德高望重的老作家、老艺术家，也有崭露头角的文艺新秀，有些同志过去就很熟悉，有些是初次见面。见到大家很高兴。</w:t>
      </w:r>
    </w:p>
    <w:p w:rsidR="00364E29" w:rsidRDefault="00364E29" w:rsidP="00364E29">
      <w:pPr>
        <w:rPr>
          <w:kern w:val="0"/>
        </w:rPr>
      </w:pPr>
      <w:r w:rsidRPr="00364E29">
        <w:rPr>
          <w:rFonts w:hint="eastAsia"/>
          <w:kern w:val="0"/>
        </w:rPr>
        <w:t>文艺事业是党和人民的重要事业，文艺战线是党和人民的重要战线。长期以来，广大文艺工作者致力于文艺创作、表演、研究、传播，在各自领域辛勤耕耘、服务人民，取得了显著成绩，</w:t>
      </w:r>
      <w:proofErr w:type="gramStart"/>
      <w:r w:rsidRPr="00364E29">
        <w:rPr>
          <w:rFonts w:hint="eastAsia"/>
          <w:kern w:val="0"/>
        </w:rPr>
        <w:t>作出</w:t>
      </w:r>
      <w:proofErr w:type="gramEnd"/>
      <w:r w:rsidRPr="00364E29">
        <w:rPr>
          <w:rFonts w:hint="eastAsia"/>
          <w:kern w:val="0"/>
        </w:rPr>
        <w:t>了重要贡献。在大家共同努力下，我国文艺园地百花竞放、硕果累累，呈现出繁荣发展的生动景象。借此机会，我向大家表示衷心的感谢，向全国文艺工作者致以诚挚的问候！</w:t>
      </w:r>
    </w:p>
    <w:p w:rsidR="00364E29" w:rsidRDefault="00364E29" w:rsidP="00364E29">
      <w:pPr>
        <w:rPr>
          <w:kern w:val="0"/>
        </w:rPr>
      </w:pPr>
      <w:r w:rsidRPr="00364E29">
        <w:rPr>
          <w:rFonts w:hint="eastAsia"/>
          <w:kern w:val="0"/>
        </w:rPr>
        <w:t>今天召开这个座谈会，我早有考虑，直到现在才有机会，主要是想听听大家的意见和建议，同大家一起分析现状、交流思想，共商我国文艺繁荣发展大计。刚才，几位同志的发言都很好，有思想，有见地，听了很受启发。下面，我讲</w:t>
      </w:r>
      <w:r w:rsidRPr="00364E29">
        <w:rPr>
          <w:rFonts w:hint="eastAsia"/>
          <w:kern w:val="0"/>
        </w:rPr>
        <w:t>5</w:t>
      </w:r>
      <w:r w:rsidRPr="00364E29">
        <w:rPr>
          <w:rFonts w:hint="eastAsia"/>
          <w:kern w:val="0"/>
        </w:rPr>
        <w:t>个问题，同大家一起讨论。</w:t>
      </w:r>
    </w:p>
    <w:p w:rsidR="00364E29" w:rsidRPr="00364E29" w:rsidRDefault="00364E29" w:rsidP="00364E29">
      <w:pPr>
        <w:rPr>
          <w:rFonts w:ascii="黑体" w:eastAsia="黑体" w:hAnsi="黑体"/>
          <w:kern w:val="0"/>
        </w:rPr>
      </w:pPr>
      <w:r w:rsidRPr="00364E29">
        <w:rPr>
          <w:rFonts w:ascii="黑体" w:eastAsia="黑体" w:hAnsi="黑体" w:hint="eastAsia"/>
          <w:kern w:val="0"/>
        </w:rPr>
        <w:t>第一个问题：实现中华民族伟大复兴需要中华文化繁荣兴盛</w:t>
      </w:r>
    </w:p>
    <w:p w:rsidR="00364E29" w:rsidRDefault="00364E29" w:rsidP="00364E29">
      <w:pPr>
        <w:rPr>
          <w:kern w:val="0"/>
        </w:rPr>
      </w:pPr>
      <w:r w:rsidRPr="00364E29">
        <w:rPr>
          <w:rFonts w:hint="eastAsia"/>
          <w:kern w:val="0"/>
        </w:rPr>
        <w:t>为什么要高度重视文艺和文艺工作？这个问题，首先要放在我国和世界发展大势中来审视。我说过，实现中华民族伟大复兴，是近代以来中国人民最伟大的梦想。今天，我们比历史上任何时期都更接近中华民族伟大复兴的目标，比历史上任何时期都更有信心、有能力实现这个目标。而实现这个目标，必须高度重视和充分发挥文艺和文艺工作者的重要作用。</w:t>
      </w:r>
    </w:p>
    <w:p w:rsidR="00364E29" w:rsidRDefault="00364E29" w:rsidP="00364E29">
      <w:pPr>
        <w:rPr>
          <w:kern w:val="0"/>
        </w:rPr>
      </w:pPr>
      <w:r w:rsidRPr="00364E29">
        <w:rPr>
          <w:rFonts w:hint="eastAsia"/>
          <w:kern w:val="0"/>
        </w:rPr>
        <w:t>文化是民族生存和发展的重要力量。人类社会每一次跃进，人类文明每一次升华，无不伴随着文化的历史性进步。中华民族有着</w:t>
      </w:r>
      <w:r w:rsidRPr="00364E29">
        <w:rPr>
          <w:rFonts w:hint="eastAsia"/>
          <w:kern w:val="0"/>
        </w:rPr>
        <w:t>5000</w:t>
      </w:r>
      <w:r w:rsidRPr="00364E29">
        <w:rPr>
          <w:rFonts w:hint="eastAsia"/>
          <w:kern w:val="0"/>
        </w:rPr>
        <w:t>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rsidR="00364E29" w:rsidRDefault="00364E29" w:rsidP="00364E29">
      <w:pPr>
        <w:rPr>
          <w:kern w:val="0"/>
        </w:rPr>
      </w:pPr>
      <w:r w:rsidRPr="00364E29">
        <w:rPr>
          <w:rFonts w:hint="eastAsia"/>
          <w:kern w:val="0"/>
        </w:rPr>
        <w:t>德国哲学家雅斯贝尔斯在《历史的起源与目标》一书中写道，公元前</w:t>
      </w:r>
      <w:r w:rsidRPr="00364E29">
        <w:rPr>
          <w:rFonts w:hint="eastAsia"/>
          <w:kern w:val="0"/>
        </w:rPr>
        <w:t>800</w:t>
      </w:r>
      <w:r w:rsidRPr="00364E29">
        <w:rPr>
          <w:rFonts w:hint="eastAsia"/>
          <w:kern w:val="0"/>
        </w:rPr>
        <w:t>年至公元前</w:t>
      </w:r>
      <w:r w:rsidRPr="00364E29">
        <w:rPr>
          <w:rFonts w:hint="eastAsia"/>
          <w:kern w:val="0"/>
        </w:rPr>
        <w:t>200</w:t>
      </w:r>
      <w:r w:rsidRPr="00364E29">
        <w:rPr>
          <w:rFonts w:hint="eastAsia"/>
          <w:kern w:val="0"/>
        </w:rPr>
        <w:t>年是人类文明的“轴心时代”，是人类文明精神的重大突破时期，当时古代希腊、古代中国、古代印度等文明都产生了伟大的思想家，他们提出的思想原则塑造了不同文化传统，并一直影响着人类生活。这段话讲得很深刻，很有洞察力。古往今来，中华民族之所以在世界有地位、有影响，不是靠穷兵黩武，不是</w:t>
      </w:r>
      <w:proofErr w:type="gramStart"/>
      <w:r w:rsidRPr="00364E29">
        <w:rPr>
          <w:rFonts w:hint="eastAsia"/>
          <w:kern w:val="0"/>
        </w:rPr>
        <w:t>靠对外</w:t>
      </w:r>
      <w:proofErr w:type="gramEnd"/>
      <w:r w:rsidRPr="00364E29">
        <w:rPr>
          <w:rFonts w:hint="eastAsia"/>
          <w:kern w:val="0"/>
        </w:rPr>
        <w:t>扩张，而是靠中华文化的强大感召力和吸引力。我们的先人早就认识到“远人不服，则修文德以来之”的道理。阐释中华民族禀赋、中华民族特点、中华民族精神，以德服人、以文化人是其中很重要的一个方面。</w:t>
      </w:r>
    </w:p>
    <w:p w:rsidR="00364E29" w:rsidRDefault="00364E29" w:rsidP="00364E29">
      <w:pPr>
        <w:rPr>
          <w:kern w:val="0"/>
        </w:rPr>
      </w:pPr>
      <w:r w:rsidRPr="00364E29">
        <w:rPr>
          <w:rFonts w:hint="eastAsia"/>
          <w:kern w:val="0"/>
        </w:rPr>
        <w:t>历史和现实都表明，人类文明是由世界各国各民族共同创造的。我出访所到之处，最陶醉的是各国各民族人民创造的文明成果。世界文明瑰宝比比皆是，这里我举几个国家、几个民族的例子。古希腊产生了对人类文明影响深远的神话、寓言、雕塑、建筑艺术，埃斯库罗斯、索福克勒斯、欧里庇得斯、阿里斯托芬的悲剧和喜剧是希腊艺术的经典之作。俄罗斯有普希金、果戈理、莱蒙托夫、屠格涅夫、陀思妥耶夫斯基、涅克拉索夫、车尔尼雪夫斯基、托尔斯泰、契诃夫、高尔基、肖洛霍夫、柴可夫斯基、里姆斯基—科萨科夫、拉赫玛尼诺夫、列宾等大师。法国有拉伯雷、拉封丹、莫里哀、司汤达、巴尔扎克、雨果、大仲马、小仲马、莫泊桑、罗曼·罗兰、萨特、加</w:t>
      </w:r>
      <w:proofErr w:type="gramStart"/>
      <w:r w:rsidRPr="00364E29">
        <w:rPr>
          <w:rFonts w:hint="eastAsia"/>
          <w:kern w:val="0"/>
        </w:rPr>
        <w:t>缪</w:t>
      </w:r>
      <w:proofErr w:type="gramEnd"/>
      <w:r w:rsidRPr="00364E29">
        <w:rPr>
          <w:rFonts w:hint="eastAsia"/>
          <w:kern w:val="0"/>
        </w:rPr>
        <w:t>、米勒、马奈、德加、塞尚、莫奈、罗丹、柏辽兹、比才、德彪西等大师。英国有乔叟、弥尔顿、拜伦、雪莱、济慈、狄更斯、</w:t>
      </w:r>
      <w:r w:rsidRPr="00364E29">
        <w:rPr>
          <w:rFonts w:hint="eastAsia"/>
          <w:kern w:val="0"/>
        </w:rPr>
        <w:lastRenderedPageBreak/>
        <w:t>哈代、萧伯纳、透纳等大师。德国有</w:t>
      </w:r>
      <w:proofErr w:type="gramStart"/>
      <w:r w:rsidRPr="00364E29">
        <w:rPr>
          <w:rFonts w:hint="eastAsia"/>
          <w:kern w:val="0"/>
        </w:rPr>
        <w:t>莱</w:t>
      </w:r>
      <w:proofErr w:type="gramEnd"/>
      <w:r w:rsidRPr="00364E29">
        <w:rPr>
          <w:rFonts w:hint="eastAsia"/>
          <w:kern w:val="0"/>
        </w:rPr>
        <w:t>辛、歌德、席勒、海涅、巴赫、贝多芬、舒曼、瓦格纳、勃拉姆斯等大师。</w:t>
      </w:r>
      <w:proofErr w:type="gramStart"/>
      <w:r w:rsidRPr="00364E29">
        <w:rPr>
          <w:rFonts w:hint="eastAsia"/>
          <w:kern w:val="0"/>
        </w:rPr>
        <w:t>美国有霍桑</w:t>
      </w:r>
      <w:proofErr w:type="gramEnd"/>
      <w:r w:rsidRPr="00364E29">
        <w:rPr>
          <w:rFonts w:hint="eastAsia"/>
          <w:kern w:val="0"/>
        </w:rPr>
        <w:t>、朗费罗、斯托夫人、惠特曼、马克·吐温、德莱赛、杰克·伦敦、海明威等大师。我最近访问了印度，印度人民也是具有非凡文艺创造活力的，大约公元前</w:t>
      </w:r>
      <w:r w:rsidRPr="00364E29">
        <w:rPr>
          <w:rFonts w:hint="eastAsia"/>
          <w:kern w:val="0"/>
        </w:rPr>
        <w:t>1000</w:t>
      </w:r>
      <w:r w:rsidRPr="00364E29">
        <w:rPr>
          <w:rFonts w:hint="eastAsia"/>
          <w:kern w:val="0"/>
        </w:rPr>
        <w:t>年前后就形成了《梨俱吠陀》、《阿达婆吠陀》、《娑摩吠陀》、《夜柔吠陀》四种本集，法显、玄奘取经时，印度的诗歌、舞蹈、绘画、宗教建筑和雕塑就达到了很高的水平，泰戈尔更是产生了世界性的影响。我国就更多了，从老子、孔子、庄子、孟子、屈原、王羲之、李白、杜甫、苏轼、辛弃疾、关汉卿、曹雪芹，到“鲁郭茅巴老曹”（鲁迅、郭沫若、茅盾、巴金、老舍、曹禺），到聂耳、冼星海、梅兰芳、齐白石、徐悲鸿，从诗经、楚辞到汉赋、唐诗、宋词、元曲以及明清小说，从《格萨尔王传》、《玛纳斯》到《江格尔》史诗，从五四时期新文化运动、新中国成立到改革开放的今天，产生了</w:t>
      </w:r>
      <w:proofErr w:type="gramStart"/>
      <w:r w:rsidRPr="00364E29">
        <w:rPr>
          <w:rFonts w:hint="eastAsia"/>
          <w:kern w:val="0"/>
        </w:rPr>
        <w:t>灿</w:t>
      </w:r>
      <w:proofErr w:type="gramEnd"/>
      <w:r w:rsidRPr="00364E29">
        <w:rPr>
          <w:rFonts w:hint="eastAsia"/>
          <w:kern w:val="0"/>
        </w:rPr>
        <w:t>若星辰的文艺大师，留下了浩如烟海的文艺精品，不仅为中华民族提供了丰厚滋养，而且为世界文明贡献了华彩篇章。</w:t>
      </w:r>
    </w:p>
    <w:p w:rsidR="00364E29" w:rsidRDefault="00364E29" w:rsidP="00364E29">
      <w:pPr>
        <w:rPr>
          <w:kern w:val="0"/>
        </w:rPr>
      </w:pPr>
      <w:r w:rsidRPr="00364E29">
        <w:rPr>
          <w:rFonts w:hint="eastAsia"/>
          <w:kern w:val="0"/>
        </w:rPr>
        <w:t>历史和现实都证明，中华民族有着强大的文化创造力。每到重大历史关头，文化都能感国运之变化、立时代之潮头、发时代之先声，为亿万人民、为伟大祖国鼓与呼。中华文化既坚守本根又不断与时俱进，使中华民族保持了坚定的民族自信和强大的修复能力，培育了共同的情感和价值、共同的理想和精神。</w:t>
      </w:r>
    </w:p>
    <w:p w:rsidR="00364E29" w:rsidRDefault="00364E29" w:rsidP="00364E29">
      <w:pPr>
        <w:rPr>
          <w:kern w:val="0"/>
        </w:rPr>
      </w:pPr>
      <w:r w:rsidRPr="00364E29">
        <w:rPr>
          <w:rFonts w:hint="eastAsia"/>
          <w:kern w:val="0"/>
        </w:rPr>
        <w:t>没有中华文化繁荣兴盛，就没有中华民族伟大复兴。一个民族的复兴需要强大的物质力量，也需要强大的精神力量。没有先进文化的积极引领，没有人民精神世界的极大丰富，没有民族精神力量的不断增强，一个国家、一个民族不可能屹立于世界民族之林。</w:t>
      </w:r>
    </w:p>
    <w:p w:rsidR="00364E29" w:rsidRDefault="00364E29" w:rsidP="00364E29">
      <w:pPr>
        <w:rPr>
          <w:kern w:val="0"/>
        </w:rPr>
      </w:pPr>
      <w:r w:rsidRPr="00364E29">
        <w:rPr>
          <w:rFonts w:hint="eastAsia"/>
          <w:kern w:val="0"/>
        </w:rPr>
        <w:t>文艺是时代前进的号角，最能代表一个时代的风貌，最能引领一个时代的风气。“文变染乎世情，兴废系乎时序。”在欧洲文艺复兴运动中，但丁、彼特拉克、薄伽丘、达·芬奇、拉斐尔、米开朗琪罗、蒙田、塞万提斯、莎士比亚等文艺巨人，发出了新时代的啼声，开启了人们的心灵。在谈到文艺复兴运动时，恩格斯说，这“是一个需要巨人并且产生了巨人的时代，那是一些在思维能力、激情和性格方面，在多才多艺和学识渊博方面的巨人”。在我国发展史上，包括文艺在内的文化发展同样与中华民族发展紧紧联系在一起。先秦时期，我国出现了百家争鸣的兴盛局面，开创了我国古代文化的一个鼎盛期。</w:t>
      </w:r>
      <w:r w:rsidRPr="00364E29">
        <w:rPr>
          <w:rFonts w:hint="eastAsia"/>
          <w:kern w:val="0"/>
        </w:rPr>
        <w:t>20</w:t>
      </w:r>
      <w:r w:rsidRPr="00364E29">
        <w:rPr>
          <w:rFonts w:hint="eastAsia"/>
          <w:kern w:val="0"/>
        </w:rPr>
        <w:t>世纪初，在五四新文化运动中，发端于文艺领域的创新风潮对社会变革产生了重大影响，成为全民族思想解放运动的重要引擎。</w:t>
      </w:r>
    </w:p>
    <w:p w:rsidR="00364E29" w:rsidRDefault="00364E29" w:rsidP="00364E29">
      <w:pPr>
        <w:rPr>
          <w:kern w:val="0"/>
        </w:rPr>
      </w:pPr>
      <w:r w:rsidRPr="00364E29">
        <w:rPr>
          <w:rFonts w:hint="eastAsia"/>
          <w:kern w:val="0"/>
        </w:rPr>
        <w:t>现在，全党全国各族人民正按照党的十八大确立的奋斗目标和党的十八届三中全会提出的改革任务，一步一步把中国特色社会主义事业向前推进。实现“两个一百年”奋斗目标、实现中华民族伟大复兴的中国梦是长期而艰巨的伟大事业。伟大事业需要伟大精神。实现这个伟大事业，文艺的作用不可替代，文艺工作者大有可为。广大文艺工作者要从这样的高度认识文艺的地位和作用，认识自己所担负的历史使命和责任。</w:t>
      </w:r>
    </w:p>
    <w:p w:rsidR="00364E29" w:rsidRDefault="00364E29" w:rsidP="00364E29">
      <w:pPr>
        <w:rPr>
          <w:kern w:val="0"/>
        </w:rPr>
      </w:pPr>
      <w:r w:rsidRPr="00364E29">
        <w:rPr>
          <w:rFonts w:hint="eastAsia"/>
          <w:kern w:val="0"/>
        </w:rPr>
        <w:t>鲁迅先生说，要改造国人的精神世界，首推文艺。</w:t>
      </w:r>
      <w:proofErr w:type="gramStart"/>
      <w:r w:rsidRPr="00364E29">
        <w:rPr>
          <w:rFonts w:hint="eastAsia"/>
          <w:kern w:val="0"/>
        </w:rPr>
        <w:t>举精神</w:t>
      </w:r>
      <w:proofErr w:type="gramEnd"/>
      <w:r w:rsidRPr="00364E29">
        <w:rPr>
          <w:rFonts w:hint="eastAsia"/>
          <w:kern w:val="0"/>
        </w:rPr>
        <w:t>之旗、</w:t>
      </w:r>
      <w:proofErr w:type="gramStart"/>
      <w:r w:rsidRPr="00364E29">
        <w:rPr>
          <w:rFonts w:hint="eastAsia"/>
          <w:kern w:val="0"/>
        </w:rPr>
        <w:t>立精神</w:t>
      </w:r>
      <w:proofErr w:type="gramEnd"/>
      <w:r w:rsidRPr="00364E29">
        <w:rPr>
          <w:rFonts w:hint="eastAsia"/>
          <w:kern w:val="0"/>
        </w:rPr>
        <w:t>支柱、建精神家园，都离不开文艺。当高楼大厦在我国大地上遍地林立时，中华民族精神的大厦也应该巍然耸立。我国作家艺术家应该成为时代风气的先觉者、先行者、先倡者，通过更多有筋骨、有道德、有温度的文艺作品，书写和记录人民的伟大实践、时代的进步要求，彰显信仰之美、崇高之美，弘扬中国精神、凝聚中国力量，鼓舞全国各族人民朝气蓬勃迈向未来。</w:t>
      </w:r>
    </w:p>
    <w:p w:rsidR="00364E29" w:rsidRPr="00364E29" w:rsidRDefault="00364E29" w:rsidP="00364E29">
      <w:pPr>
        <w:rPr>
          <w:rFonts w:ascii="黑体" w:eastAsia="黑体" w:hAnsi="黑体"/>
          <w:kern w:val="0"/>
        </w:rPr>
      </w:pPr>
      <w:r w:rsidRPr="00364E29">
        <w:rPr>
          <w:rFonts w:ascii="黑体" w:eastAsia="黑体" w:hAnsi="黑体" w:hint="eastAsia"/>
          <w:kern w:val="0"/>
        </w:rPr>
        <w:t>第二个问题：创作无愧于时代的优秀作品</w:t>
      </w:r>
    </w:p>
    <w:p w:rsidR="00364E29" w:rsidRDefault="00364E29" w:rsidP="00364E29">
      <w:pPr>
        <w:rPr>
          <w:kern w:val="0"/>
        </w:rPr>
      </w:pPr>
      <w:r w:rsidRPr="00364E29">
        <w:rPr>
          <w:rFonts w:hint="eastAsia"/>
          <w:kern w:val="0"/>
        </w:rPr>
        <w:t>“文章合为时而著，歌诗合为事而作。”衡量一个时代的文艺成就最终要看作品。推动文艺繁荣发展，最根本的是要创作生产出无愧于我们这个伟大民族、伟大时代的优秀作品。没有优秀作品，其他事情搞得再热闹、再花哨，那也只是表面文章，是不能真正深入人民精神世界的，是不能触及人的灵魂、引起人民思想共鸣的。文艺工作者应该牢记，创作是自己的中心任务，作品是自己的立身之本，要静下心来、精益求精搞创作，把最好的</w:t>
      </w:r>
      <w:r w:rsidRPr="00364E29">
        <w:rPr>
          <w:rFonts w:hint="eastAsia"/>
          <w:kern w:val="0"/>
        </w:rPr>
        <w:lastRenderedPageBreak/>
        <w:t>精神食粮奉献给人民。</w:t>
      </w:r>
    </w:p>
    <w:p w:rsidR="00364E29" w:rsidRDefault="00364E29" w:rsidP="00364E29">
      <w:pPr>
        <w:rPr>
          <w:kern w:val="0"/>
        </w:rPr>
      </w:pPr>
      <w:r w:rsidRPr="00364E29">
        <w:rPr>
          <w:rFonts w:hint="eastAsia"/>
          <w:kern w:val="0"/>
        </w:rPr>
        <w:t>优秀文艺作品反映着一个国家、一个民族的文化创造能力和水平。吸引、引导、启迪人们必须有好的作品，推动中华文化走出去也必须有好的作品。所以，我们必须把创作生产优秀作品作为文艺工作的中心环节，努力创作生产更多传播当代中国价值观念、体现中华文化精神、反映中国人审美追求，思想性、艺术性、观赏性有机统一的优秀作品，形成“龙文百斛鼎，笔力可独扛”之势。优秀作品并不拘于一格、</w:t>
      </w:r>
      <w:proofErr w:type="gramStart"/>
      <w:r w:rsidRPr="00364E29">
        <w:rPr>
          <w:rFonts w:hint="eastAsia"/>
          <w:kern w:val="0"/>
        </w:rPr>
        <w:t>不</w:t>
      </w:r>
      <w:proofErr w:type="gramEnd"/>
      <w:r w:rsidRPr="00364E29">
        <w:rPr>
          <w:rFonts w:hint="eastAsia"/>
          <w:kern w:val="0"/>
        </w:rPr>
        <w:t>形于</w:t>
      </w:r>
      <w:proofErr w:type="gramStart"/>
      <w:r w:rsidRPr="00364E29">
        <w:rPr>
          <w:rFonts w:hint="eastAsia"/>
          <w:kern w:val="0"/>
        </w:rPr>
        <w:t>一</w:t>
      </w:r>
      <w:proofErr w:type="gramEnd"/>
      <w:r w:rsidRPr="00364E29">
        <w:rPr>
          <w:rFonts w:hint="eastAsia"/>
          <w:kern w:val="0"/>
        </w:rPr>
        <w:t>态、不定于一尊，既要有阳春白雪、也要有下里巴人，既要顶天立地、也要铺天盖地。只要有正能量、有感染力，能够温润心灵、启迪心智，传得开、留得下，为人民群众所喜爱，这就是优秀作品。</w:t>
      </w:r>
    </w:p>
    <w:p w:rsidR="00364E29" w:rsidRDefault="00364E29" w:rsidP="00364E29">
      <w:pPr>
        <w:rPr>
          <w:kern w:val="0"/>
        </w:rPr>
      </w:pPr>
      <w:r w:rsidRPr="00364E29">
        <w:rPr>
          <w:rFonts w:hint="eastAsia"/>
          <w:kern w:val="0"/>
        </w:rPr>
        <w:t>文艺深深融入人民生活，事业和生活、顺境和逆境、梦想和期望、爱和恨、存在和死亡，人类生活的一切方面，都可以在文艺作品中找到启迪。文艺对年轻人吸引力最大，影响也最大。我年轻时读了不少文学作品，涉猎了当时能找到的各种书籍，不仅其中许多精彩章节、隽永文字至今记忆犹新，而且从中悟出了不少生活真谛。文艺也是不同国家和民族相互了解和沟通的最好方式。去年</w:t>
      </w:r>
      <w:r w:rsidRPr="00364E29">
        <w:rPr>
          <w:rFonts w:hint="eastAsia"/>
          <w:kern w:val="0"/>
        </w:rPr>
        <w:t>3</w:t>
      </w:r>
      <w:r w:rsidRPr="00364E29">
        <w:rPr>
          <w:rFonts w:hint="eastAsia"/>
          <w:kern w:val="0"/>
        </w:rPr>
        <w:t>月，我访问俄罗斯，在同俄罗斯汉学家座谈时就说到，我读过很多俄罗斯作家的作品，如年轻时读了车尔尼雪夫斯基的《怎么办？》后，在我心中引起了很大的震动。今年</w:t>
      </w:r>
      <w:r w:rsidRPr="00364E29">
        <w:rPr>
          <w:rFonts w:hint="eastAsia"/>
          <w:kern w:val="0"/>
        </w:rPr>
        <w:t>3</w:t>
      </w:r>
      <w:r w:rsidRPr="00364E29">
        <w:rPr>
          <w:rFonts w:hint="eastAsia"/>
          <w:kern w:val="0"/>
        </w:rPr>
        <w:t>月访问法国期间，我谈了法国文艺对我的影响，因为我们党老一代领导人中很多到法国求过学，所以我年轻时对法国文艺抱有浓厚兴趣。在德国，我讲了自己读《浮士德》的故事。那时候，我在陕北农村插队，听说一个知青有《浮士德》这本书，就走了</w:t>
      </w:r>
      <w:r w:rsidRPr="00364E29">
        <w:rPr>
          <w:rFonts w:hint="eastAsia"/>
          <w:kern w:val="0"/>
        </w:rPr>
        <w:t>30</w:t>
      </w:r>
      <w:r w:rsidRPr="00364E29">
        <w:rPr>
          <w:rFonts w:hint="eastAsia"/>
          <w:kern w:val="0"/>
        </w:rPr>
        <w:t>里路去借这本书，后来他又走了</w:t>
      </w:r>
      <w:r w:rsidRPr="00364E29">
        <w:rPr>
          <w:rFonts w:hint="eastAsia"/>
          <w:kern w:val="0"/>
        </w:rPr>
        <w:t>30</w:t>
      </w:r>
      <w:r w:rsidRPr="00364E29">
        <w:rPr>
          <w:rFonts w:hint="eastAsia"/>
          <w:kern w:val="0"/>
        </w:rPr>
        <w:t>里路来取回这本书。我为什么要对外国人讲这些？就是因为文艺是世界语言，谈文艺，其实就是谈社会、谈人生，最容易相互理解、沟通心灵。</w:t>
      </w:r>
    </w:p>
    <w:p w:rsidR="00364E29" w:rsidRDefault="00364E29" w:rsidP="00364E29">
      <w:pPr>
        <w:rPr>
          <w:kern w:val="0"/>
        </w:rPr>
      </w:pPr>
      <w:r w:rsidRPr="00364E29">
        <w:rPr>
          <w:rFonts w:hint="eastAsia"/>
          <w:kern w:val="0"/>
        </w:rPr>
        <w:t>改革开放以来，我国文艺创作迎来了新的春天，产生了大量脍炙人口的优秀作品。同时，也不能否认，在文艺创作方面，也存在着有数量缺质量、有“高原”缺“高峰”的现象，存在着抄袭模仿、千篇一律的问题，存在着机械化生产、快餐式消费的问题。在有些作品中，有的调侃崇高、扭曲经典、颠覆历史，丑化人民群众和英雄人物；有的是非不分、善恶不辨、以丑为美，过度渲染社会阴暗面；有的搜奇猎艳、一味媚俗、低级趣味，把作品当作追逐利益的“摇钱树”，当作感官刺激的“摇头丸”；有的胡编乱写、粗制滥造、牵强附会，制造了一些文化“垃圾”；有的追求奢华、过度包装、炫富摆阔，形式大于内容；还有的热衷于所谓“为艺术而艺术”，只写一己悲欢、杯水风波，脱离大众、脱离现实。凡此种种都警示我们，文艺不能在市场经济大潮中迷失方向，不能在为什么人的问题上发生偏差，否则文艺就没有生命力。</w:t>
      </w:r>
    </w:p>
    <w:p w:rsidR="00364E29" w:rsidRDefault="00364E29" w:rsidP="00364E29">
      <w:pPr>
        <w:rPr>
          <w:kern w:val="0"/>
        </w:rPr>
      </w:pPr>
      <w:r w:rsidRPr="00364E29">
        <w:rPr>
          <w:rFonts w:hint="eastAsia"/>
          <w:kern w:val="0"/>
        </w:rPr>
        <w:t>我同几位艺术家交谈过，</w:t>
      </w:r>
      <w:proofErr w:type="gramStart"/>
      <w:r w:rsidRPr="00364E29">
        <w:rPr>
          <w:rFonts w:hint="eastAsia"/>
          <w:kern w:val="0"/>
        </w:rPr>
        <w:t>问当前</w:t>
      </w:r>
      <w:proofErr w:type="gramEnd"/>
      <w:r w:rsidRPr="00364E29">
        <w:rPr>
          <w:rFonts w:hint="eastAsia"/>
          <w:kern w:val="0"/>
        </w:rPr>
        <w:t>文艺最突出的问题是什么，他们不约而同地说了两个字：浮躁。一些人觉得，为一部作品反复打磨，不能及时兑换成实用价值，或者说不能及时兑换成人民币，不值得，也不划算。这样的态度，不仅会误导创作，而且会使低俗作品大行其道，造成劣币驱逐良币现象。人类文艺发展史表明，急功近利，竭泽而渔，粗制滥造，不仅是对文艺的一种伤害，也是对社会精神生活的一种伤害。低俗不是通俗，欲望不代表希望，单纯感官娱乐不等于精神快乐。文艺要赢得人民认可，花拳绣腿不行，投机取巧不行，沽名钓誉不行，自我炒作不行，“大花轿，人抬人”也不行。</w:t>
      </w:r>
    </w:p>
    <w:p w:rsidR="00364E29" w:rsidRDefault="00364E29" w:rsidP="00364E29">
      <w:pPr>
        <w:rPr>
          <w:kern w:val="0"/>
        </w:rPr>
      </w:pPr>
      <w:r w:rsidRPr="00364E29">
        <w:rPr>
          <w:rFonts w:hint="eastAsia"/>
          <w:kern w:val="0"/>
        </w:rPr>
        <w:t>精品之所以“精”，就在于其思想精深、艺术精湛、制作精良。“充实之谓美，充实而有光辉之谓大。”古往今来，文艺巨制无不是厚积薄发的结晶，文艺魅力无不是内在充实的显现。凡是传世之作、千古名篇，必然是笃定恒心、倾注心血的作品。福楼拜说，写《包法利夫人》“有一页就写了</w:t>
      </w:r>
      <w:r w:rsidRPr="00364E29">
        <w:rPr>
          <w:rFonts w:hint="eastAsia"/>
          <w:kern w:val="0"/>
        </w:rPr>
        <w:t>5</w:t>
      </w:r>
      <w:r w:rsidRPr="00364E29">
        <w:rPr>
          <w:rFonts w:hint="eastAsia"/>
          <w:kern w:val="0"/>
        </w:rPr>
        <w:t>天”，“客店这一节也许得写</w:t>
      </w:r>
      <w:r w:rsidRPr="00364E29">
        <w:rPr>
          <w:rFonts w:hint="eastAsia"/>
          <w:kern w:val="0"/>
        </w:rPr>
        <w:t>3</w:t>
      </w:r>
      <w:r w:rsidRPr="00364E29">
        <w:rPr>
          <w:rFonts w:hint="eastAsia"/>
          <w:kern w:val="0"/>
        </w:rPr>
        <w:t>个月”。曹雪芹写《红楼梦》“披阅十载，增删五次”。正是有了这种孜孜以求、精益求精的精神，好的文艺作品才能打造出来。</w:t>
      </w:r>
    </w:p>
    <w:p w:rsidR="00364E29" w:rsidRDefault="00364E29" w:rsidP="00364E29">
      <w:pPr>
        <w:rPr>
          <w:kern w:val="0"/>
        </w:rPr>
      </w:pPr>
      <w:r w:rsidRPr="00364E29">
        <w:rPr>
          <w:rFonts w:hint="eastAsia"/>
          <w:kern w:val="0"/>
        </w:rPr>
        <w:t>“取法于上，仅得为中；取法于中，故为其下。”有容乃大、无欲则刚，淡泊明志、</w:t>
      </w:r>
      <w:r w:rsidRPr="00364E29">
        <w:rPr>
          <w:rFonts w:hint="eastAsia"/>
          <w:kern w:val="0"/>
        </w:rPr>
        <w:lastRenderedPageBreak/>
        <w:t>宁静致远。大凡伟大的作家艺术家，都有一个渐进、渐悟、渐成的过程。文艺工作者要志存高远，就要有“望尽天涯路”的追求，耐得住“昨夜西风凋碧树”的清冷和“独上高楼”的寂寞，即便是“衣带渐宽”也“终不悔”，即便是“人憔悴”也心甘情愿，最后达到“众里寻他千百度”，“蓦然回首，那人却在，灯火阑珊处”的领悟。</w:t>
      </w:r>
    </w:p>
    <w:p w:rsidR="00364E29" w:rsidRDefault="00364E29" w:rsidP="00364E29">
      <w:pPr>
        <w:rPr>
          <w:kern w:val="0"/>
        </w:rPr>
      </w:pPr>
      <w:r w:rsidRPr="00364E29">
        <w:rPr>
          <w:rFonts w:hint="eastAsia"/>
          <w:kern w:val="0"/>
        </w:rPr>
        <w:t>“诗文随世运，无日</w:t>
      </w:r>
      <w:proofErr w:type="gramStart"/>
      <w:r w:rsidRPr="00364E29">
        <w:rPr>
          <w:rFonts w:hint="eastAsia"/>
          <w:kern w:val="0"/>
        </w:rPr>
        <w:t>不</w:t>
      </w:r>
      <w:proofErr w:type="gramEnd"/>
      <w:r w:rsidRPr="00364E29">
        <w:rPr>
          <w:rFonts w:hint="eastAsia"/>
          <w:kern w:val="0"/>
        </w:rPr>
        <w:t>趋新。”创新是文艺的生命。文艺创作中出现的一些问题，同创新能力不足很有关系。刘勰在《文心雕龙》中就多处讲到，作家诗人要随着时代生活创新，以自己的艺术个性进行创新。唐代书法家李</w:t>
      </w:r>
      <w:proofErr w:type="gramStart"/>
      <w:r w:rsidRPr="00364E29">
        <w:rPr>
          <w:rFonts w:hint="eastAsia"/>
          <w:kern w:val="0"/>
        </w:rPr>
        <w:t>邕</w:t>
      </w:r>
      <w:proofErr w:type="gramEnd"/>
      <w:r w:rsidRPr="00364E29">
        <w:rPr>
          <w:rFonts w:hint="eastAsia"/>
          <w:kern w:val="0"/>
        </w:rPr>
        <w:t>说：“学我者</w:t>
      </w:r>
      <w:proofErr w:type="gramStart"/>
      <w:r w:rsidRPr="00364E29">
        <w:rPr>
          <w:rFonts w:hint="eastAsia"/>
          <w:kern w:val="0"/>
        </w:rPr>
        <w:t>拙</w:t>
      </w:r>
      <w:proofErr w:type="gramEnd"/>
      <w:r w:rsidRPr="00364E29">
        <w:rPr>
          <w:rFonts w:hint="eastAsia"/>
          <w:kern w:val="0"/>
        </w:rPr>
        <w:t>，似我者死。”宋代诗人黄庭坚说：“随人作计终后人，自成一家始逼真。”文艺创作是观念和手段相结合、内容和形式相融合的深度创新，是各种艺术要素和技术要素的集成，是胸怀和创意的对接。要把创新精神贯穿文艺创作生产全过程，增强文艺原创能力。要坚持百花齐放、百家争鸣的方针，发扬学术民主、艺术民主，营造积极健康、宽松和谐的氛围，提倡不同观点和学派充分讨论，提倡体裁、题材、形式、手段充分发展，推动观念、内容、风格、流派切磋互鉴。我国少数民族能歌善舞，长期以来形成了多姿多彩的文艺成果，这是我国文艺的瑰宝，要保护好、发展好，让它们在祖国文艺百花园中绽放出更加绚丽的光彩。</w:t>
      </w:r>
    </w:p>
    <w:p w:rsidR="00364E29" w:rsidRDefault="00364E29" w:rsidP="00364E29">
      <w:pPr>
        <w:rPr>
          <w:kern w:val="0"/>
        </w:rPr>
      </w:pPr>
      <w:r w:rsidRPr="00364E29">
        <w:rPr>
          <w:rFonts w:hint="eastAsia"/>
          <w:kern w:val="0"/>
        </w:rPr>
        <w:t>繁荣文艺创作、推动文艺创新，必须有</w:t>
      </w:r>
      <w:proofErr w:type="gramStart"/>
      <w:r w:rsidRPr="00364E29">
        <w:rPr>
          <w:rFonts w:hint="eastAsia"/>
          <w:kern w:val="0"/>
        </w:rPr>
        <w:t>大批德</w:t>
      </w:r>
      <w:proofErr w:type="gramEnd"/>
      <w:r w:rsidRPr="00364E29">
        <w:rPr>
          <w:rFonts w:hint="eastAsia"/>
          <w:kern w:val="0"/>
        </w:rPr>
        <w:t>艺双馨的文艺名家。要把文艺队伍建设摆在更加突出的重要位置，努力造就一批有影响的各领域文艺领军人物，建设一支宏大的文艺人才队伍。文艺是给人以价值引导、精神引领、审美启迪的，艺术家自身的思想水平、业务水平、道德水平是根本。文艺工作者要自觉坚守艺术理想，不断提高学养、涵养、修养，加强思想积累、知识储备、文化修养、艺术训练，努力做到“笼天地于形内，挫万物于笔端”。除了要有好的专业素养之外，还要有高尚的人格修为，有“铁肩担道义”的社会责任感。在发展社会主义市场经济条件下，还要处理好义利关系，认真严肃地考虑作品的社会效果，讲品位，重艺德，为历史存正气，为世人</w:t>
      </w:r>
      <w:proofErr w:type="gramStart"/>
      <w:r w:rsidRPr="00364E29">
        <w:rPr>
          <w:rFonts w:hint="eastAsia"/>
          <w:kern w:val="0"/>
        </w:rPr>
        <w:t>弘</w:t>
      </w:r>
      <w:proofErr w:type="gramEnd"/>
      <w:r w:rsidRPr="00364E29">
        <w:rPr>
          <w:rFonts w:hint="eastAsia"/>
          <w:kern w:val="0"/>
        </w:rPr>
        <w:t>美德，为自身留清名，努力以高尚的职业操守、良好的社会形象、文质兼美的优秀作品赢得人民喜爱和欢迎。</w:t>
      </w:r>
    </w:p>
    <w:p w:rsidR="00364E29" w:rsidRDefault="00364E29" w:rsidP="00364E29">
      <w:pPr>
        <w:rPr>
          <w:kern w:val="0"/>
        </w:rPr>
      </w:pPr>
      <w:r w:rsidRPr="00364E29">
        <w:rPr>
          <w:rFonts w:hint="eastAsia"/>
          <w:kern w:val="0"/>
        </w:rPr>
        <w:t>互联网技术和新媒体改变了文艺形态，催生了一大批新的文艺类型，也带来文艺观念和文艺实践的深刻变化。由于文字数码化、书籍图像化、阅读网络化等发展，文艺乃至社会文化面临着重大变革。要适应形势发展，抓好网络文艺创作生产，加强正面引导力度。近些年来，民营文化工作室、民营文化经纪机构、网络文艺社群等新的文艺组织大量涌现，网络作家、签约作家、自由撰稿人、独立制片人、独立演员歌手、自由美术工作者等新的文艺群体十分活跃。这些人中很有可能产生文艺名家，古今中外很多文艺名家都是从社会和人民中产生的。我们要扩大工作覆盖面，延伸联系手臂，用全新的眼光看待他们，用全新的政策和方法团结、吸引他们，引导他们成为繁荣社会主义文艺的有生力量。</w:t>
      </w:r>
    </w:p>
    <w:p w:rsidR="00364E29" w:rsidRPr="00364E29" w:rsidRDefault="00364E29" w:rsidP="00364E29">
      <w:pPr>
        <w:rPr>
          <w:rFonts w:ascii="黑体" w:eastAsia="黑体" w:hAnsi="黑体"/>
          <w:kern w:val="0"/>
        </w:rPr>
      </w:pPr>
      <w:r w:rsidRPr="00364E29">
        <w:rPr>
          <w:rFonts w:ascii="黑体" w:eastAsia="黑体" w:hAnsi="黑体" w:hint="eastAsia"/>
          <w:kern w:val="0"/>
        </w:rPr>
        <w:t>第三个问题：坚持以人民为中心的创作导向</w:t>
      </w:r>
    </w:p>
    <w:p w:rsidR="00364E29" w:rsidRDefault="00364E29" w:rsidP="00364E29">
      <w:pPr>
        <w:rPr>
          <w:kern w:val="0"/>
        </w:rPr>
      </w:pPr>
      <w:r w:rsidRPr="00364E29">
        <w:rPr>
          <w:rFonts w:hint="eastAsia"/>
          <w:kern w:val="0"/>
        </w:rPr>
        <w:t>社会主义文艺，从本质上讲，就是人民的文艺。毛泽东同志在延安文艺座谈会上指出：“为什么人的问题，是一个根本的问题，原则的问题。”邓小平同志说：“我们的文艺属于人民”，“人民是文艺工作者的母亲”。江泽民同志要求广大文艺工作者“在人民的历史创造中进行艺术的创造，在人民的进步中造就艺术的进步”。胡锦涛同志强调：“只有把人民放在心中最高位置，永远同人民在一起，坚持以人民为中心的创作导向，艺术之树才能常青。”</w:t>
      </w:r>
    </w:p>
    <w:p w:rsidR="00364E29" w:rsidRDefault="00364E29" w:rsidP="00364E29">
      <w:pPr>
        <w:rPr>
          <w:kern w:val="0"/>
        </w:rPr>
      </w:pPr>
      <w:r w:rsidRPr="00364E29">
        <w:rPr>
          <w:rFonts w:hint="eastAsia"/>
          <w:kern w:val="0"/>
        </w:rPr>
        <w:t>人民既是历史的创造者、也是历史的见证者，既是历史的“剧中人”、也是历史的“剧作者”。文艺要反映好人民心声，就要坚持为人民服务、为社会主义服务这个根本方向。这是党对文艺战线提出的一项基本要求，也是决定我国文艺事业前途命运的关键。只有牢固树立马克思主义文艺观，真正做到了以人民为中心，文艺才能发挥</w:t>
      </w:r>
      <w:proofErr w:type="gramStart"/>
      <w:r w:rsidRPr="00364E29">
        <w:rPr>
          <w:rFonts w:hint="eastAsia"/>
          <w:kern w:val="0"/>
        </w:rPr>
        <w:t>最大正</w:t>
      </w:r>
      <w:proofErr w:type="gramEnd"/>
      <w:r w:rsidRPr="00364E29">
        <w:rPr>
          <w:rFonts w:hint="eastAsia"/>
          <w:kern w:val="0"/>
        </w:rPr>
        <w:t>能量。以人民为中心，就是要把满足人民精神文化需求作为文艺和文艺工作的出发点和落脚点，把人民作为文艺表现的主体，把人民作为文艺审美的鉴赏家和评判者，把为人民服务作为文艺工</w:t>
      </w:r>
      <w:r w:rsidRPr="00364E29">
        <w:rPr>
          <w:rFonts w:hint="eastAsia"/>
          <w:kern w:val="0"/>
        </w:rPr>
        <w:lastRenderedPageBreak/>
        <w:t>作者的天职。</w:t>
      </w:r>
    </w:p>
    <w:p w:rsidR="00364E29" w:rsidRDefault="00364E29" w:rsidP="00364E29">
      <w:pPr>
        <w:rPr>
          <w:kern w:val="0"/>
        </w:rPr>
      </w:pPr>
      <w:r w:rsidRPr="00364E29">
        <w:rPr>
          <w:rFonts w:hint="eastAsia"/>
          <w:kern w:val="0"/>
        </w:rPr>
        <w:t>第一，人民需要文艺。人民的需求是多方面的。满足人民日益增长的物质需求，必须抓好经济社会建设，增加社会的物质财富。满足人民日益增长的精神文化需求，必须抓好文化建设，增加社会的精神文化财富。物质需求是第一位的，吃上饭是最主要的，所以说“民以食为天”。但是，这并不是说人民对精神文化生活的需求就是可有可无的，人类社会与动物界的最大区别就是人是有精神需求的，人民对精神文化生活的需求时时刻刻都存在。</w:t>
      </w:r>
    </w:p>
    <w:p w:rsidR="00364E29" w:rsidRDefault="00364E29" w:rsidP="00364E29">
      <w:pPr>
        <w:rPr>
          <w:kern w:val="0"/>
        </w:rPr>
      </w:pPr>
      <w:r w:rsidRPr="00364E29">
        <w:rPr>
          <w:rFonts w:hint="eastAsia"/>
          <w:kern w:val="0"/>
        </w:rPr>
        <w:t>随着人民生活水平不断提高，人民对包括文艺作品在内的文化产品的质量、品位、风格等的要求也更高了。文学、戏剧、电影、电视、音乐、舞蹈、美术、摄影、书法、曲艺、杂技以及民间文艺、群众文艺等各领域都要跟上时代发展、把握人民需求，以充沛的激情、生动的笔触、优美的旋律、感人的形象创作生产出人民喜闻乐见的优秀作品，让人民精神文化生活不断迈上新台阶。</w:t>
      </w:r>
    </w:p>
    <w:p w:rsidR="00364E29" w:rsidRDefault="00364E29" w:rsidP="00364E29">
      <w:pPr>
        <w:rPr>
          <w:kern w:val="0"/>
        </w:rPr>
      </w:pPr>
      <w:r w:rsidRPr="00364E29">
        <w:rPr>
          <w:rFonts w:hint="eastAsia"/>
          <w:kern w:val="0"/>
        </w:rPr>
        <w:t>还有，国际社会对中国的关注度越来越高，他们想了解中国，想知道中国人的世界观、人生观、价值观，想知道中国人对自然、对世界、对历史、对未来的看法，想知道中国人的喜怒哀乐，想知道中国历史传承、风俗习惯、民族特性，等等。这些光靠正规的新闻发布、官方介绍是远远不够的，靠外国民众来中国亲自了解、亲身感受是很有限的。而文艺是最好的交流方式，在这方面可以发挥不可替代的作用，一部小说，一篇散文，一首诗，一幅画，一张照片，一部电影，一部电视剧，一曲音乐，都能给外国人了解中国提供一个独特的视角，都能以各自的魅力去吸引人、感染人、打动人。京剧、民乐、书法、国画等都是我国文化瑰宝，都是外国人了解中国的重要途径。文艺工作者要讲好中国故事、传播好中国声音、阐发中国精神、展现中国风貌，让外国民众通过欣赏中国作家艺术家的作品来深化对中国的认识、增进对中国的了解。要向世界宣传推介我国优秀文化艺术，让国外民众在审美过程中感受魅力，加深对中华文化的认识和理解。</w:t>
      </w:r>
    </w:p>
    <w:p w:rsidR="00364E29" w:rsidRDefault="00364E29" w:rsidP="00364E29">
      <w:pPr>
        <w:rPr>
          <w:kern w:val="0"/>
        </w:rPr>
      </w:pPr>
      <w:r w:rsidRPr="00364E29">
        <w:rPr>
          <w:rFonts w:hint="eastAsia"/>
          <w:kern w:val="0"/>
        </w:rPr>
        <w:t>第二，文艺需要人民。人民是文艺创作的源头活水，一旦离开人民，文艺就会变成无根的浮萍、无病的呻吟、无魂的躯壳。列宁说：“艺术是属于人民的。它必须在广大劳动群众的底层有其最深厚的根基。它必须为这些群众所了解和爱好。它必须结合这些群众的感情、思想和意志，并提高他们。它必须在群众中间唤起艺术家，并使他们得到发展。”人民生活中本来就存在着文学艺术原料的矿藏，人民生活是一切文学艺术取之不尽、用之不竭的创作源泉。</w:t>
      </w:r>
    </w:p>
    <w:p w:rsidR="00364E29" w:rsidRDefault="00364E29" w:rsidP="00364E29">
      <w:pPr>
        <w:rPr>
          <w:kern w:val="0"/>
        </w:rPr>
      </w:pPr>
      <w:r w:rsidRPr="00364E29">
        <w:rPr>
          <w:rFonts w:hint="eastAsia"/>
          <w:kern w:val="0"/>
        </w:rPr>
        <w:t>人民的需要是文艺存在的根本价值所在。能不能搞出优秀作品，最根本的决定于是否能为人民抒写、为人民抒情、为人民抒怀。一切轰动当时、传之后世的文艺作品，反映的都是时代要求和人民心声。我国久传不息的名篇佳作都充满着对人民命运的悲悯、对人民悲欢的关切，以精湛的艺术彰显了深厚的人民情怀。《古诗源》收集的反映远古狩猎活动的《弹歌》，《诗经》中反映农夫艰辛劳作的《七月》、反映士兵征战生活的《采薇》、反映青年爱情生活的《关雎》，探索宇宙奥秘的《天问》，反映游牧生活的《敕勒歌》，歌颂女性英姿的《木兰诗》等，都是从人民生活中产生的。屈原的“</w:t>
      </w:r>
      <w:proofErr w:type="gramStart"/>
      <w:r w:rsidRPr="00364E29">
        <w:rPr>
          <w:rFonts w:hint="eastAsia"/>
          <w:kern w:val="0"/>
        </w:rPr>
        <w:t>长太</w:t>
      </w:r>
      <w:proofErr w:type="gramEnd"/>
      <w:r w:rsidRPr="00364E29">
        <w:rPr>
          <w:rFonts w:hint="eastAsia"/>
          <w:kern w:val="0"/>
        </w:rPr>
        <w:t>息以掩</w:t>
      </w:r>
      <w:proofErr w:type="gramStart"/>
      <w:r w:rsidRPr="00364E29">
        <w:rPr>
          <w:rFonts w:hint="eastAsia"/>
          <w:kern w:val="0"/>
        </w:rPr>
        <w:t>涕</w:t>
      </w:r>
      <w:proofErr w:type="gramEnd"/>
      <w:r w:rsidRPr="00364E29">
        <w:rPr>
          <w:rFonts w:hint="eastAsia"/>
          <w:kern w:val="0"/>
        </w:rPr>
        <w:t>兮，哀民生之多</w:t>
      </w:r>
      <w:proofErr w:type="gramStart"/>
      <w:r w:rsidRPr="00364E29">
        <w:rPr>
          <w:rFonts w:hint="eastAsia"/>
          <w:kern w:val="0"/>
        </w:rPr>
        <w:t>艰</w:t>
      </w:r>
      <w:proofErr w:type="gramEnd"/>
      <w:r w:rsidRPr="00364E29">
        <w:rPr>
          <w:rFonts w:hint="eastAsia"/>
          <w:kern w:val="0"/>
        </w:rPr>
        <w:t>”，杜甫的“安得广厦千万间，大庇天下寒士俱欢颜”、“朱门酒肉臭，路有冻死骨”，李绅的“谁知盘中餐，粒粒皆辛苦”，郑板桥的“些小</w:t>
      </w:r>
      <w:proofErr w:type="gramStart"/>
      <w:r w:rsidRPr="00364E29">
        <w:rPr>
          <w:rFonts w:hint="eastAsia"/>
          <w:kern w:val="0"/>
        </w:rPr>
        <w:t>吾</w:t>
      </w:r>
      <w:proofErr w:type="gramEnd"/>
      <w:r w:rsidRPr="00364E29">
        <w:rPr>
          <w:rFonts w:hint="eastAsia"/>
          <w:kern w:val="0"/>
        </w:rPr>
        <w:t>曹州县吏，一枝一叶总关情”，等等，也都是深刻反映人民心声的作品和佳句。世界上最早的长篇文学作品《吉尔伽美什》史诗，反映了两河流域上古人民探求自然规律和生死奥秘的心境和情感。《荷马史诗》赞美了人民勇敢、正义、无私、勤劳等品质。《神曲》、《十日谈》、《巨人传》等作品的主要内容是反对中世纪的禁欲主义、蒙昧主义，反映人民对精神解放的热切期待。因此，文艺只有植根现实生活、紧跟时代潮流，才能发展繁荣；只有顺应人民意愿、反映人民关切，才能充满活力。</w:t>
      </w:r>
    </w:p>
    <w:p w:rsidR="00364E29" w:rsidRDefault="00364E29" w:rsidP="00364E29">
      <w:pPr>
        <w:rPr>
          <w:kern w:val="0"/>
        </w:rPr>
      </w:pPr>
      <w:r w:rsidRPr="00364E29">
        <w:rPr>
          <w:rFonts w:hint="eastAsia"/>
          <w:kern w:val="0"/>
        </w:rPr>
        <w:lastRenderedPageBreak/>
        <w:t>人民不是抽象的符号，而是一个一个具体的人，有血有肉，有情感，有爱恨，有梦想，也有内心的冲突和挣扎。不能以自己的个人感受代替人民的感受，而是要虚心向人民学习、向生活学习，从人民的伟大实践和丰富多彩的生活中汲取营养，不断进行生活和艺术的积累，不断进行美的发现和美的创造。要始终把人民的冷暖、人民的幸福放在心中，把人民的喜怒哀乐倾注在自己的笔端，</w:t>
      </w:r>
      <w:proofErr w:type="gramStart"/>
      <w:r w:rsidRPr="00364E29">
        <w:rPr>
          <w:rFonts w:hint="eastAsia"/>
          <w:kern w:val="0"/>
        </w:rPr>
        <w:t>讴歌奋斗人生</w:t>
      </w:r>
      <w:proofErr w:type="gramEnd"/>
      <w:r w:rsidRPr="00364E29">
        <w:rPr>
          <w:rFonts w:hint="eastAsia"/>
          <w:kern w:val="0"/>
        </w:rPr>
        <w:t>，刻画</w:t>
      </w:r>
      <w:proofErr w:type="gramStart"/>
      <w:r w:rsidRPr="00364E29">
        <w:rPr>
          <w:rFonts w:hint="eastAsia"/>
          <w:kern w:val="0"/>
        </w:rPr>
        <w:t>最</w:t>
      </w:r>
      <w:proofErr w:type="gramEnd"/>
      <w:r w:rsidRPr="00364E29">
        <w:rPr>
          <w:rFonts w:hint="eastAsia"/>
          <w:kern w:val="0"/>
        </w:rPr>
        <w:t>美人物，坚定人们对美好生活的憧憬和信心。</w:t>
      </w:r>
    </w:p>
    <w:p w:rsidR="00364E29" w:rsidRDefault="00364E29" w:rsidP="00364E29">
      <w:pPr>
        <w:rPr>
          <w:kern w:val="0"/>
        </w:rPr>
      </w:pPr>
      <w:r w:rsidRPr="00364E29">
        <w:rPr>
          <w:rFonts w:hint="eastAsia"/>
          <w:kern w:val="0"/>
        </w:rPr>
        <w:t>说到这里，我就想起了一件事情。</w:t>
      </w:r>
      <w:r w:rsidRPr="00364E29">
        <w:rPr>
          <w:rFonts w:hint="eastAsia"/>
          <w:kern w:val="0"/>
        </w:rPr>
        <w:t>1982</w:t>
      </w:r>
      <w:r w:rsidRPr="00364E29">
        <w:rPr>
          <w:rFonts w:hint="eastAsia"/>
          <w:kern w:val="0"/>
        </w:rPr>
        <w:t>年，我到河北正定县去工作前夕，一些熟人来为我送行，其中就有八一厂的作家、编剧王愿</w:t>
      </w:r>
      <w:proofErr w:type="gramStart"/>
      <w:r w:rsidRPr="00364E29">
        <w:rPr>
          <w:rFonts w:hint="eastAsia"/>
          <w:kern w:val="0"/>
        </w:rPr>
        <w:t>坚</w:t>
      </w:r>
      <w:proofErr w:type="gramEnd"/>
      <w:r w:rsidRPr="00364E29">
        <w:rPr>
          <w:rFonts w:hint="eastAsia"/>
          <w:kern w:val="0"/>
        </w:rPr>
        <w:t>。他对我说，你到农村去，要像柳青那样，深入到农民群众中去，同农民群众打成一片。柳青为了深入农民生活，</w:t>
      </w:r>
      <w:r w:rsidRPr="00364E29">
        <w:rPr>
          <w:rFonts w:hint="eastAsia"/>
          <w:kern w:val="0"/>
        </w:rPr>
        <w:t>1952</w:t>
      </w:r>
      <w:r w:rsidRPr="00364E29">
        <w:rPr>
          <w:rFonts w:hint="eastAsia"/>
          <w:kern w:val="0"/>
        </w:rPr>
        <w:t>年曾经任陕西长安县县委副书记，后来辞去了县委副书记职务、保留常委职务，并定居在那儿的皇甫村，蹲点</w:t>
      </w:r>
      <w:r w:rsidRPr="00364E29">
        <w:rPr>
          <w:rFonts w:hint="eastAsia"/>
          <w:kern w:val="0"/>
        </w:rPr>
        <w:t>14</w:t>
      </w:r>
      <w:r w:rsidRPr="00364E29">
        <w:rPr>
          <w:rFonts w:hint="eastAsia"/>
          <w:kern w:val="0"/>
        </w:rPr>
        <w:t>年，集中精力创作《创业史》。因为他对陕西关中农民生活有深入了解，所以笔下的人物才那样栩栩如生。柳青熟知乡亲们的喜怒哀乐，中央出台一项涉及农村农民的政策，他脑子里立即就能想象出农民群众是高兴还是不高兴。</w:t>
      </w:r>
    </w:p>
    <w:p w:rsidR="00364E29" w:rsidRDefault="00364E29" w:rsidP="00364E29">
      <w:pPr>
        <w:rPr>
          <w:kern w:val="0"/>
        </w:rPr>
      </w:pPr>
      <w:r w:rsidRPr="00364E29">
        <w:rPr>
          <w:rFonts w:hint="eastAsia"/>
          <w:kern w:val="0"/>
        </w:rPr>
        <w:t>第三，文艺要热爱人民。有没有感情，对谁有感情，决定着文艺创作的命运。如果</w:t>
      </w:r>
      <w:proofErr w:type="gramStart"/>
      <w:r w:rsidRPr="00364E29">
        <w:rPr>
          <w:rFonts w:hint="eastAsia"/>
          <w:kern w:val="0"/>
        </w:rPr>
        <w:t>不</w:t>
      </w:r>
      <w:proofErr w:type="gramEnd"/>
      <w:r w:rsidRPr="00364E29">
        <w:rPr>
          <w:rFonts w:hint="eastAsia"/>
          <w:kern w:val="0"/>
        </w:rPr>
        <w:t>爱人民，那就谈不上为人民创作。鲁迅就对人民充满了热爱，表露他这一心迹最有名的诗句就是“横眉冷对千夫指，俯首甘为孺子牛”。我在河北正定工作时结识的作家贾大山，也是一位热爱人民的作家。他去世后，我写了一篇文章悼念他。他给我印象最深的就是忧国忧民情怀，“处江湖之远则忧其君”。文艺工作者要想有成就，就必须自觉与人民同呼吸、共命运、心连心，</w:t>
      </w:r>
      <w:proofErr w:type="gramStart"/>
      <w:r w:rsidRPr="00364E29">
        <w:rPr>
          <w:rFonts w:hint="eastAsia"/>
          <w:kern w:val="0"/>
        </w:rPr>
        <w:t>欢乐着</w:t>
      </w:r>
      <w:proofErr w:type="gramEnd"/>
      <w:r w:rsidRPr="00364E29">
        <w:rPr>
          <w:rFonts w:hint="eastAsia"/>
          <w:kern w:val="0"/>
        </w:rPr>
        <w:t>人民的欢乐，</w:t>
      </w:r>
      <w:proofErr w:type="gramStart"/>
      <w:r w:rsidRPr="00364E29">
        <w:rPr>
          <w:rFonts w:hint="eastAsia"/>
          <w:kern w:val="0"/>
        </w:rPr>
        <w:t>忧患着</w:t>
      </w:r>
      <w:proofErr w:type="gramEnd"/>
      <w:r w:rsidRPr="00364E29">
        <w:rPr>
          <w:rFonts w:hint="eastAsia"/>
          <w:kern w:val="0"/>
        </w:rPr>
        <w:t>人民的忧患，做人民的孺子牛。这是唯一正确的道路，也是作家艺术家最大的幸福。</w:t>
      </w:r>
    </w:p>
    <w:p w:rsidR="00364E29" w:rsidRDefault="00364E29" w:rsidP="00364E29">
      <w:pPr>
        <w:rPr>
          <w:kern w:val="0"/>
        </w:rPr>
      </w:pPr>
      <w:r w:rsidRPr="00364E29">
        <w:rPr>
          <w:rFonts w:hint="eastAsia"/>
          <w:kern w:val="0"/>
        </w:rPr>
        <w:t>热爱人民不是一句口号，要有深刻的理性认识和具体的实践行动。对人民，要爱得真挚、爱得彻底、爱得持久，就要深深懂得人民是历史创造者的道理，深入群众、深入生活，诚心诚意做人民的小学生。我讲要深入生活，有些同志人是下去了，但只是走马观花、蜻蜓点水，并没有带着心，并没有动真情。要解决好“为了谁、依靠谁、我是谁”这个问题，拆除“心”的围墙，不仅要“身入”，更要“心入”、“情入”。</w:t>
      </w:r>
    </w:p>
    <w:p w:rsidR="00364E29" w:rsidRDefault="00364E29" w:rsidP="00364E29">
      <w:pPr>
        <w:rPr>
          <w:kern w:val="0"/>
        </w:rPr>
      </w:pPr>
      <w:r w:rsidRPr="00364E29">
        <w:rPr>
          <w:rFonts w:hint="eastAsia"/>
          <w:kern w:val="0"/>
        </w:rPr>
        <w:t>文艺的一切创新，归根到底都直接或间接来源于人民。“世事洞明皆学问，人情练达即文章。”艺术可以放飞想象的翅膀，但</w:t>
      </w:r>
      <w:proofErr w:type="gramStart"/>
      <w:r w:rsidRPr="00364E29">
        <w:rPr>
          <w:rFonts w:hint="eastAsia"/>
          <w:kern w:val="0"/>
        </w:rPr>
        <w:t>一定要脚踩</w:t>
      </w:r>
      <w:proofErr w:type="gramEnd"/>
      <w:r w:rsidRPr="00364E29">
        <w:rPr>
          <w:rFonts w:hint="eastAsia"/>
          <w:kern w:val="0"/>
        </w:rPr>
        <w:t>坚实的大地。文艺创作方法有一百条、一千条，但最根本、</w:t>
      </w:r>
      <w:proofErr w:type="gramStart"/>
      <w:r w:rsidRPr="00364E29">
        <w:rPr>
          <w:rFonts w:hint="eastAsia"/>
          <w:kern w:val="0"/>
        </w:rPr>
        <w:t>最</w:t>
      </w:r>
      <w:proofErr w:type="gramEnd"/>
      <w:r w:rsidRPr="00364E29">
        <w:rPr>
          <w:rFonts w:hint="eastAsia"/>
          <w:kern w:val="0"/>
        </w:rPr>
        <w:t>关键、最牢靠的办法是扎根人民、扎根生活。曹雪芹如果没对当时的社会生活做过全景式的观察和显微镜式的剖析，就不可能完成《红楼梦》这种百科全书式巨著的写作。鲁迅如果不熟悉辛亥革命前后底层民众的处境和心情，就不可能塑造出</w:t>
      </w:r>
      <w:proofErr w:type="gramStart"/>
      <w:r w:rsidRPr="00364E29">
        <w:rPr>
          <w:rFonts w:hint="eastAsia"/>
          <w:kern w:val="0"/>
        </w:rPr>
        <w:t>祥</w:t>
      </w:r>
      <w:proofErr w:type="gramEnd"/>
      <w:r w:rsidRPr="00364E29">
        <w:rPr>
          <w:rFonts w:hint="eastAsia"/>
          <w:kern w:val="0"/>
        </w:rPr>
        <w:t>林嫂、闰土、阿</w:t>
      </w:r>
      <w:r w:rsidRPr="00364E29">
        <w:rPr>
          <w:rFonts w:hint="eastAsia"/>
          <w:kern w:val="0"/>
        </w:rPr>
        <w:t>Q</w:t>
      </w:r>
      <w:r w:rsidRPr="00364E29">
        <w:rPr>
          <w:rFonts w:hint="eastAsia"/>
          <w:kern w:val="0"/>
        </w:rPr>
        <w:t>、孔乙己等那些栩栩如生的人物。</w:t>
      </w:r>
    </w:p>
    <w:p w:rsidR="00364E29" w:rsidRDefault="00364E29" w:rsidP="00364E29">
      <w:pPr>
        <w:rPr>
          <w:kern w:val="0"/>
        </w:rPr>
      </w:pPr>
      <w:r w:rsidRPr="00364E29">
        <w:rPr>
          <w:rFonts w:hint="eastAsia"/>
          <w:kern w:val="0"/>
        </w:rPr>
        <w:t>关在象牙塔里不会有持久的文艺灵感和创作激情。有一位苏联诗人形容作家坐在屋里挖空心思写不出东西的窘态是“把手指甲都绞出了水来”。我们要走进生活深处，在人民中体悟生活本质、吃透生活底蕴。只有把生活咀嚼透了，完全消化了，才能变成深刻的情节和动人的形象，创作出来的作品才能激荡人心。正所谓“闭门觅句非诗法，只是征行自有诗”。一切创作技巧和手段最终都是为内容服务的，都是为了更鲜明、更独特、更透彻地说人说事说理。背离了这个原则，技巧和手段就毫无价值了，甚至还会产生负面效应。</w:t>
      </w:r>
    </w:p>
    <w:p w:rsidR="00364E29" w:rsidRDefault="00364E29" w:rsidP="00364E29">
      <w:pPr>
        <w:rPr>
          <w:kern w:val="0"/>
        </w:rPr>
      </w:pPr>
      <w:r w:rsidRPr="00364E29">
        <w:rPr>
          <w:rFonts w:hint="eastAsia"/>
          <w:kern w:val="0"/>
        </w:rPr>
        <w:t>当然，生活中并非到处都是莺歌燕舞、花团锦簇，社会上还有许多不如人意之处、还存在一些丑恶现象。对这些现象不是不要反映，而是要解决好如何反映的问题。古人云，“乐而不淫，哀而不伤”，“发乎情，止乎礼义”。文艺创作如果只是单纯记述现状、原始展示丑恶，而没有对光明的歌颂、对理想的抒发、对道德的引导，就不能鼓舞人民前进。应该用现实主义精神和浪漫主义情怀</w:t>
      </w:r>
      <w:proofErr w:type="gramStart"/>
      <w:r w:rsidRPr="00364E29">
        <w:rPr>
          <w:rFonts w:hint="eastAsia"/>
          <w:kern w:val="0"/>
        </w:rPr>
        <w:t>观照</w:t>
      </w:r>
      <w:proofErr w:type="gramEnd"/>
      <w:r w:rsidRPr="00364E29">
        <w:rPr>
          <w:rFonts w:hint="eastAsia"/>
          <w:kern w:val="0"/>
        </w:rPr>
        <w:t>现实生活，用光明驱散黑暗，用美善战胜丑恶，让人们看到美好、看到希望、看到梦想就在前方。</w:t>
      </w:r>
    </w:p>
    <w:p w:rsidR="00364E29" w:rsidRDefault="00364E29" w:rsidP="00364E29">
      <w:pPr>
        <w:rPr>
          <w:kern w:val="0"/>
        </w:rPr>
      </w:pPr>
      <w:r w:rsidRPr="00364E29">
        <w:rPr>
          <w:rFonts w:hint="eastAsia"/>
          <w:kern w:val="0"/>
        </w:rPr>
        <w:t>一部好的作品，应该是经得起人民评价、专家评价、市场检验的作品，应该是把社会</w:t>
      </w:r>
      <w:r w:rsidRPr="00364E29">
        <w:rPr>
          <w:rFonts w:hint="eastAsia"/>
          <w:kern w:val="0"/>
        </w:rPr>
        <w:lastRenderedPageBreak/>
        <w:t>效益放在首位，同时也应该是社会效益和经济效益相统一的作品。在发展社会主义市场经济的条件下，许多文化产品要通过市场实现价值，当然不能完全不考虑经济效益。然而，同社会效益相比，经济效益是第二位的，当两个效益、两种价值发生矛盾时，经济效益要服从社会效益，市场价值要服从社会价值。文艺不能当市场的奴隶，不要沾满了铜臭气。优秀的文艺作品，最好是既能在思想上、艺术上取得成功，又能在市场上受到欢迎。要坚守文艺的审美理想、保持文艺的独立价值，合理设置反映市场接受程度的发行量、收视率、点击率、票房收入等量化指标，既不能忽视和否定这些指标，又不能把这些指标绝对化，被市场牵着鼻子走。</w:t>
      </w:r>
    </w:p>
    <w:p w:rsidR="00364E29" w:rsidRDefault="00364E29" w:rsidP="00364E29">
      <w:pPr>
        <w:rPr>
          <w:kern w:val="0"/>
        </w:rPr>
      </w:pPr>
      <w:r w:rsidRPr="00364E29">
        <w:rPr>
          <w:rFonts w:hint="eastAsia"/>
          <w:kern w:val="0"/>
        </w:rPr>
        <w:t>有的同志说，天是世界的天，地是中国的地，只有眼睛向着人类最先进的方面注目，同时真诚直面当下中国人的生存现实，我们才能为人类提供中国经验，我们的文艺才能为世界贡献特殊的声响和色彩。说的是有道理的。中华民族</w:t>
      </w:r>
      <w:r w:rsidRPr="00364E29">
        <w:rPr>
          <w:rFonts w:hint="eastAsia"/>
          <w:kern w:val="0"/>
        </w:rPr>
        <w:t>5000</w:t>
      </w:r>
      <w:r w:rsidRPr="00364E29">
        <w:rPr>
          <w:rFonts w:hint="eastAsia"/>
          <w:kern w:val="0"/>
        </w:rPr>
        <w:t>多年的文明进步，近代以来中国人民争取民族独立、人民解放的浴血斗争，中国共产党领导人民进行的革命、建设、改革的伟大历程，古老中国的深刻变化和</w:t>
      </w:r>
      <w:r w:rsidRPr="00364E29">
        <w:rPr>
          <w:rFonts w:hint="eastAsia"/>
          <w:kern w:val="0"/>
        </w:rPr>
        <w:t>13</w:t>
      </w:r>
      <w:r w:rsidRPr="00364E29">
        <w:rPr>
          <w:rFonts w:hint="eastAsia"/>
          <w:kern w:val="0"/>
        </w:rPr>
        <w:t>亿中国人民极为丰富的生产生活，为文艺创作提供了极为肥沃的土壤，值得写的东西太多了。只要我们与人民同在，就一定能从祖国大地母亲那里获得无穷的力量。</w:t>
      </w:r>
    </w:p>
    <w:p w:rsidR="00364E29" w:rsidRPr="00364E29" w:rsidRDefault="00364E29" w:rsidP="00364E29">
      <w:pPr>
        <w:rPr>
          <w:rFonts w:ascii="黑体" w:eastAsia="黑体" w:hAnsi="黑体"/>
          <w:kern w:val="0"/>
        </w:rPr>
      </w:pPr>
      <w:r w:rsidRPr="00364E29">
        <w:rPr>
          <w:rFonts w:ascii="黑体" w:eastAsia="黑体" w:hAnsi="黑体" w:hint="eastAsia"/>
          <w:kern w:val="0"/>
        </w:rPr>
        <w:t>第四个问题：中国精神是社会主义文艺的灵魂</w:t>
      </w:r>
    </w:p>
    <w:p w:rsidR="00364E29" w:rsidRDefault="00364E29" w:rsidP="00364E29">
      <w:pPr>
        <w:rPr>
          <w:kern w:val="0"/>
        </w:rPr>
      </w:pPr>
      <w:r w:rsidRPr="00364E29">
        <w:rPr>
          <w:rFonts w:hint="eastAsia"/>
          <w:kern w:val="0"/>
        </w:rPr>
        <w:t>这段时间，我集中强调了培育和</w:t>
      </w:r>
      <w:proofErr w:type="gramStart"/>
      <w:r w:rsidRPr="00364E29">
        <w:rPr>
          <w:rFonts w:hint="eastAsia"/>
          <w:kern w:val="0"/>
        </w:rPr>
        <w:t>践行</w:t>
      </w:r>
      <w:proofErr w:type="gramEnd"/>
      <w:r w:rsidRPr="00364E29">
        <w:rPr>
          <w:rFonts w:hint="eastAsia"/>
          <w:kern w:val="0"/>
        </w:rPr>
        <w:t>社会主义核心价值观问题。今年</w:t>
      </w:r>
      <w:r w:rsidRPr="00364E29">
        <w:rPr>
          <w:rFonts w:hint="eastAsia"/>
          <w:kern w:val="0"/>
        </w:rPr>
        <w:t>2</w:t>
      </w:r>
      <w:r w:rsidRPr="00364E29">
        <w:rPr>
          <w:rFonts w:hint="eastAsia"/>
          <w:kern w:val="0"/>
        </w:rPr>
        <w:t>月，中央政治局专门就培育和弘扬社会主义核心价值观进行集体学习，我作了讲话，对全社会提了要求。五四青年节，我到北京大学去，对大学师生讲了这个问题。</w:t>
      </w:r>
      <w:r w:rsidRPr="00364E29">
        <w:rPr>
          <w:rFonts w:hint="eastAsia"/>
          <w:kern w:val="0"/>
        </w:rPr>
        <w:t>5</w:t>
      </w:r>
      <w:r w:rsidRPr="00364E29">
        <w:rPr>
          <w:rFonts w:hint="eastAsia"/>
          <w:kern w:val="0"/>
        </w:rPr>
        <w:t>月底，我在上海考察工作时，对领导干部弘扬和</w:t>
      </w:r>
      <w:proofErr w:type="gramStart"/>
      <w:r w:rsidRPr="00364E29">
        <w:rPr>
          <w:rFonts w:hint="eastAsia"/>
          <w:kern w:val="0"/>
        </w:rPr>
        <w:t>践行</w:t>
      </w:r>
      <w:proofErr w:type="gramEnd"/>
      <w:r w:rsidRPr="00364E29">
        <w:rPr>
          <w:rFonts w:hint="eastAsia"/>
          <w:kern w:val="0"/>
        </w:rPr>
        <w:t>社会主义核心价值观提了要求。六一儿童节前夕，我在北京海淀区民族小学同师生们座谈时讲了这个问题。</w:t>
      </w:r>
      <w:r w:rsidRPr="00364E29">
        <w:rPr>
          <w:rFonts w:hint="eastAsia"/>
          <w:kern w:val="0"/>
        </w:rPr>
        <w:t>6</w:t>
      </w:r>
      <w:r w:rsidRPr="00364E29">
        <w:rPr>
          <w:rFonts w:hint="eastAsia"/>
          <w:kern w:val="0"/>
        </w:rPr>
        <w:t>月上旬，我在两院院士大会上对院士们也提了这方面要求。</w:t>
      </w:r>
      <w:r w:rsidRPr="00364E29">
        <w:rPr>
          <w:rFonts w:hint="eastAsia"/>
          <w:kern w:val="0"/>
        </w:rPr>
        <w:t>9</w:t>
      </w:r>
      <w:r w:rsidRPr="00364E29">
        <w:rPr>
          <w:rFonts w:hint="eastAsia"/>
          <w:kern w:val="0"/>
        </w:rPr>
        <w:t>月教师节前一天，我到北京师范大学同师生座谈，再次强调了这个问题。今天，我也要对文艺界提出这方面要求，因为文艺在培育和弘扬社会主义核心价值观方面具有独特作用。</w:t>
      </w:r>
    </w:p>
    <w:p w:rsidR="00364E29" w:rsidRDefault="00364E29" w:rsidP="00364E29">
      <w:pPr>
        <w:rPr>
          <w:kern w:val="0"/>
        </w:rPr>
      </w:pPr>
      <w:r w:rsidRPr="00364E29">
        <w:rPr>
          <w:rFonts w:hint="eastAsia"/>
          <w:kern w:val="0"/>
        </w:rPr>
        <w:t>每个时代都有每个时代的精神。我曾经讲过，实现中国</w:t>
      </w:r>
      <w:proofErr w:type="gramStart"/>
      <w:r w:rsidRPr="00364E29">
        <w:rPr>
          <w:rFonts w:hint="eastAsia"/>
          <w:kern w:val="0"/>
        </w:rPr>
        <w:t>梦必须</w:t>
      </w:r>
      <w:proofErr w:type="gramEnd"/>
      <w:r w:rsidRPr="00364E29">
        <w:rPr>
          <w:rFonts w:hint="eastAsia"/>
          <w:kern w:val="0"/>
        </w:rPr>
        <w:t>走中国道路、弘扬中国精神、凝聚中国力量。核心价值观是一个民族赖以维系的精神纽带，是一个国家共同的思想道德基础。如果没有共同的核心价值观，一个民族、一个国家</w:t>
      </w:r>
      <w:proofErr w:type="gramStart"/>
      <w:r w:rsidRPr="00364E29">
        <w:rPr>
          <w:rFonts w:hint="eastAsia"/>
          <w:kern w:val="0"/>
        </w:rPr>
        <w:t>就会魂无定</w:t>
      </w:r>
      <w:proofErr w:type="gramEnd"/>
      <w:r w:rsidRPr="00364E29">
        <w:rPr>
          <w:rFonts w:hint="eastAsia"/>
          <w:kern w:val="0"/>
        </w:rPr>
        <w:t>所、行无依归。为什么中华民族能够在几千年的历史长河中生生不息、薪火相传、顽强发展呢？很重要的一个原因就是中华民族有一脉相承的精神追求、精神特质、精神脉络。</w:t>
      </w:r>
    </w:p>
    <w:p w:rsidR="00364E29" w:rsidRDefault="00364E29" w:rsidP="00364E29">
      <w:pPr>
        <w:rPr>
          <w:kern w:val="0"/>
        </w:rPr>
      </w:pPr>
      <w:r w:rsidRPr="00364E29">
        <w:rPr>
          <w:rFonts w:hint="eastAsia"/>
          <w:kern w:val="0"/>
        </w:rPr>
        <w:t>改革开放以来，我国经济发展很快，人民生活水平提高也很快。同时，我国社会正处在思想大活跃、观念大碰撞、文化大交融的时代，出现了不少问题。其中比较突出的一个问题就是一些人价值观缺失，观念没有善恶，行为没有底线，什么违反党纪国法的事情都敢干，什么缺德的勾当都敢做，没有国家观念、集体观念、家庭观念，不讲对错，不问是非，不知美丑，不辨香臭，浑浑噩噩，穷奢极欲。现在社会上出现的种种问题病根都在这里。这方面的问题如果得不到有效解决，改革开放和社会主义现代化建设就难以顺利推进。</w:t>
      </w:r>
    </w:p>
    <w:p w:rsidR="00364E29" w:rsidRDefault="00364E29" w:rsidP="00364E29">
      <w:pPr>
        <w:rPr>
          <w:kern w:val="0"/>
        </w:rPr>
      </w:pPr>
      <w:r w:rsidRPr="00364E29">
        <w:rPr>
          <w:rFonts w:hint="eastAsia"/>
          <w:kern w:val="0"/>
        </w:rPr>
        <w:t>我们始终强调，两个文明都搞好才是中国特色社会主义。邓小平同志早就告诫我们：风气如果坏下去，经济搞成功又有什么意义？会在另一方面变质！因此，我们要在全社会大力弘扬和</w:t>
      </w:r>
      <w:proofErr w:type="gramStart"/>
      <w:r w:rsidRPr="00364E29">
        <w:rPr>
          <w:rFonts w:hint="eastAsia"/>
          <w:kern w:val="0"/>
        </w:rPr>
        <w:t>践行</w:t>
      </w:r>
      <w:proofErr w:type="gramEnd"/>
      <w:r w:rsidRPr="00364E29">
        <w:rPr>
          <w:rFonts w:hint="eastAsia"/>
          <w:kern w:val="0"/>
        </w:rPr>
        <w:t>社会主义核心价值观，使之像空气一样无处不在、无时</w:t>
      </w:r>
      <w:proofErr w:type="gramStart"/>
      <w:r w:rsidRPr="00364E29">
        <w:rPr>
          <w:rFonts w:hint="eastAsia"/>
          <w:kern w:val="0"/>
        </w:rPr>
        <w:t>不</w:t>
      </w:r>
      <w:proofErr w:type="gramEnd"/>
      <w:r w:rsidRPr="00364E29">
        <w:rPr>
          <w:rFonts w:hint="eastAsia"/>
          <w:kern w:val="0"/>
        </w:rPr>
        <w:t>有，成为全体人民的共同价值追求，成为我们生而为中国人的独特精神支柱，成为百姓日用而不觉的行为准则。要号召全社会行动起来，通过教育引导、舆论宣传、文化熏陶、实践养成、制度保障等，使社会主义核心价值观内化为人们的精神追求、外化为人们的自觉行动。</w:t>
      </w:r>
    </w:p>
    <w:p w:rsidR="00364E29" w:rsidRDefault="00364E29" w:rsidP="00364E29">
      <w:pPr>
        <w:rPr>
          <w:kern w:val="0"/>
        </w:rPr>
      </w:pPr>
      <w:r w:rsidRPr="00364E29">
        <w:rPr>
          <w:rFonts w:hint="eastAsia"/>
          <w:kern w:val="0"/>
        </w:rPr>
        <w:t>文艺是铸造灵魂的工程，文艺工作者是灵魂的工程师。好的文艺作品就应该像蓝天上的阳光、春季里的清风一样，能够启迪思想、温润心灵、陶冶人生，能够扫除颓废萎靡之风。“凡作传世之文者，必先有可以传世之心。”广大文艺工作者要高扬社会主义核心价</w:t>
      </w:r>
      <w:r w:rsidRPr="00364E29">
        <w:rPr>
          <w:rFonts w:hint="eastAsia"/>
          <w:kern w:val="0"/>
        </w:rPr>
        <w:lastRenderedPageBreak/>
        <w:t>值观的旗帜，充分认识肩上的责任，把社会主义核心价值观生动活泼、活灵活现地体现在文艺创作之中，用栩栩如生的作品形象告诉人们什么是应该肯定和赞扬的，什么是必须反对和否定的，做到春风化雨、润物无声。同时，文艺界知名人士很多，社会影响力不小，大家不仅要在文艺创作上追求卓越，而且要在思想道德修养上追求卓越，更应身体力行</w:t>
      </w:r>
      <w:proofErr w:type="gramStart"/>
      <w:r w:rsidRPr="00364E29">
        <w:rPr>
          <w:rFonts w:hint="eastAsia"/>
          <w:kern w:val="0"/>
        </w:rPr>
        <w:t>践行</w:t>
      </w:r>
      <w:proofErr w:type="gramEnd"/>
      <w:r w:rsidRPr="00364E29">
        <w:rPr>
          <w:rFonts w:hint="eastAsia"/>
          <w:kern w:val="0"/>
        </w:rPr>
        <w:t>社会主义核心价值观，努力做到言为士则、行为</w:t>
      </w:r>
      <w:proofErr w:type="gramStart"/>
      <w:r w:rsidRPr="00364E29">
        <w:rPr>
          <w:rFonts w:hint="eastAsia"/>
          <w:kern w:val="0"/>
        </w:rPr>
        <w:t>世范</w:t>
      </w:r>
      <w:proofErr w:type="gramEnd"/>
      <w:r w:rsidRPr="00364E29">
        <w:rPr>
          <w:rFonts w:hint="eastAsia"/>
          <w:kern w:val="0"/>
        </w:rPr>
        <w:t>。</w:t>
      </w:r>
    </w:p>
    <w:p w:rsidR="00364E29" w:rsidRDefault="00364E29" w:rsidP="00364E29">
      <w:pPr>
        <w:rPr>
          <w:kern w:val="0"/>
        </w:rPr>
      </w:pPr>
      <w:r w:rsidRPr="00364E29">
        <w:rPr>
          <w:rFonts w:hint="eastAsia"/>
          <w:kern w:val="0"/>
        </w:rPr>
        <w:t>在社会主义核心价值观中，</w:t>
      </w:r>
      <w:proofErr w:type="gramStart"/>
      <w:r w:rsidRPr="00364E29">
        <w:rPr>
          <w:rFonts w:hint="eastAsia"/>
          <w:kern w:val="0"/>
        </w:rPr>
        <w:t>最</w:t>
      </w:r>
      <w:proofErr w:type="gramEnd"/>
      <w:r w:rsidRPr="00364E29">
        <w:rPr>
          <w:rFonts w:hint="eastAsia"/>
          <w:kern w:val="0"/>
        </w:rPr>
        <w:t>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w:t>
      </w:r>
      <w:proofErr w:type="gramStart"/>
      <w:r w:rsidRPr="00364E29">
        <w:rPr>
          <w:rFonts w:hint="eastAsia"/>
          <w:kern w:val="0"/>
        </w:rPr>
        <w:t>祥</w:t>
      </w:r>
      <w:proofErr w:type="gramEnd"/>
      <w:r w:rsidRPr="00364E29">
        <w:rPr>
          <w:rFonts w:hint="eastAsia"/>
          <w:kern w:val="0"/>
        </w:rPr>
        <w:t>的“人生自古谁无死，留取丹心照汗青”，林则徐的“</w:t>
      </w:r>
      <w:proofErr w:type="gramStart"/>
      <w:r w:rsidRPr="00364E29">
        <w:rPr>
          <w:rFonts w:hint="eastAsia"/>
          <w:kern w:val="0"/>
        </w:rPr>
        <w:t>苟</w:t>
      </w:r>
      <w:proofErr w:type="gramEnd"/>
      <w:r w:rsidRPr="00364E29">
        <w:rPr>
          <w:rFonts w:hint="eastAsia"/>
          <w:kern w:val="0"/>
        </w:rPr>
        <w:t>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rsidR="00364E29" w:rsidRDefault="00364E29" w:rsidP="00364E29">
      <w:pPr>
        <w:rPr>
          <w:kern w:val="0"/>
        </w:rPr>
      </w:pPr>
      <w:r w:rsidRPr="00364E29">
        <w:rPr>
          <w:rFonts w:hint="eastAsia"/>
          <w:kern w:val="0"/>
        </w:rPr>
        <w:t>追求真善美是文艺的永恒价值。艺术的最高境界就是让人动心，让人们的灵魂经受洗礼，让人们发现自然的美、生活的美、心灵的美。一首短短的《游子吟》之所以流传千年，就在于它生动讴歌了伟大的母爱。苏东坡称赞韩愈“文起八代之衰，而道济天下之</w:t>
      </w:r>
      <w:proofErr w:type="gramStart"/>
      <w:r w:rsidRPr="00364E29">
        <w:rPr>
          <w:rFonts w:hint="eastAsia"/>
          <w:kern w:val="0"/>
        </w:rPr>
        <w:t>溺</w:t>
      </w:r>
      <w:proofErr w:type="gramEnd"/>
      <w:r w:rsidRPr="00364E29">
        <w:rPr>
          <w:rFonts w:hint="eastAsia"/>
          <w:kern w:val="0"/>
        </w:rPr>
        <w:t>”，讲的是从司马迁之后到韩愈，算起来文章衰弱了八代。韩愈的文章起来了，凭什么呢？就是“道”，就是文以载道。我们要通过文艺作品传递真善美，传递向上向善的价值观，引导人们增强道德判断力和道德荣誉感，向往和</w:t>
      </w:r>
      <w:proofErr w:type="gramStart"/>
      <w:r w:rsidRPr="00364E29">
        <w:rPr>
          <w:rFonts w:hint="eastAsia"/>
          <w:kern w:val="0"/>
        </w:rPr>
        <w:t>追求讲</w:t>
      </w:r>
      <w:proofErr w:type="gramEnd"/>
      <w:r w:rsidRPr="00364E29">
        <w:rPr>
          <w:rFonts w:hint="eastAsia"/>
          <w:kern w:val="0"/>
        </w:rPr>
        <w:t>道德、尊道德、守道德的生活。只要中华民族一代接着一代追求真善美的道德境界，我们的民族就永远健康向上、永远充满希望。</w:t>
      </w:r>
    </w:p>
    <w:p w:rsidR="00364E29" w:rsidRDefault="00364E29" w:rsidP="00364E29">
      <w:pPr>
        <w:rPr>
          <w:kern w:val="0"/>
        </w:rPr>
      </w:pPr>
      <w:r w:rsidRPr="00364E29">
        <w:rPr>
          <w:rFonts w:hint="eastAsia"/>
          <w:kern w:val="0"/>
        </w:rPr>
        <w:t>文艺创作不仅要有当代生活的底蕴，而且要有文化传统的血脉。“求木之长者，必固其根本；欲流之远者，必</w:t>
      </w:r>
      <w:proofErr w:type="gramStart"/>
      <w:r w:rsidRPr="00364E29">
        <w:rPr>
          <w:rFonts w:hint="eastAsia"/>
          <w:kern w:val="0"/>
        </w:rPr>
        <w:t>浚</w:t>
      </w:r>
      <w:proofErr w:type="gramEnd"/>
      <w:r w:rsidRPr="00364E29">
        <w:rPr>
          <w:rFonts w:hint="eastAsia"/>
          <w:kern w:val="0"/>
        </w:rPr>
        <w:t>其泉源”。中华优秀传统文化是中华民族的精神命脉，是涵养社会主义核心价值观的重要源泉，也是我们在世界文化激荡中站稳脚跟的坚实根基。增强文化自觉和文化自信，是坚定道路自信、理论自信、制度自信的题中应有之义。如果“以洋为尊”、“以洋为美”、“唯洋是从”，把作品在国外获奖作为最高追求，跟在别人后面亦步亦趋、东施效颦，热衷于“去思想化”、“去价值化”、“去历史化”、“去中国化”、“去主流化”那一套，绝对是没有前途的！事实上，外国人也跑到我们这里寻找素材、寻找灵感，好莱坞拍摄的《功夫熊猫》、《花木兰》等影片不就是取材于我们的文化资源吗？</w:t>
      </w:r>
    </w:p>
    <w:p w:rsidR="00364E29" w:rsidRDefault="00364E29" w:rsidP="00364E29">
      <w:pPr>
        <w:rPr>
          <w:kern w:val="0"/>
        </w:rPr>
      </w:pPr>
      <w:r w:rsidRPr="00364E29">
        <w:rPr>
          <w:rFonts w:hint="eastAsia"/>
          <w:kern w:val="0"/>
        </w:rPr>
        <w:t>中华民族在长期实践中培育和形成了独特的思想理念和道德规范，有崇仁爱、重民本、守诚信、讲辩证、尚和合、求大同等思想，有自强不息、敬业乐群、扶正扬善、扶危济困、见义勇为、孝老爱亲等传统美德。中华优秀传统文化中很多思想理念和道德规范，不论过去还是现在，都有其永不褪色的价值。我们要结合新的时代条件传承和弘扬中华优秀传统文化，传承和弘扬中华美学精神。中华美学讲求托物言志、寓理于情，讲求言简意赅、凝练节制，讲求形神兼备、意境深远，强调知、情、意、行相统一。我们要坚守中华文化立场、传承中华文化基因，展现中华审美风范。</w:t>
      </w:r>
    </w:p>
    <w:p w:rsidR="00364E29" w:rsidRDefault="00364E29" w:rsidP="00364E29">
      <w:pPr>
        <w:rPr>
          <w:kern w:val="0"/>
        </w:rPr>
      </w:pPr>
      <w:r w:rsidRPr="00364E29">
        <w:rPr>
          <w:rFonts w:hint="eastAsia"/>
          <w:kern w:val="0"/>
        </w:rPr>
        <w:t>传承中华文化，绝不是简单复古，也不是盲目排外，而是古为今用、洋为中用，辩证取舍、推陈出新，摒弃消极因素，继承积极思想，“以古人之规矩，开自己之生面”，实现中华文化的创造性转化和创新性发展。</w:t>
      </w:r>
    </w:p>
    <w:p w:rsidR="00364E29" w:rsidRDefault="00364E29" w:rsidP="00364E29">
      <w:pPr>
        <w:rPr>
          <w:kern w:val="0"/>
        </w:rPr>
      </w:pPr>
      <w:r w:rsidRPr="00364E29">
        <w:rPr>
          <w:rFonts w:hint="eastAsia"/>
          <w:kern w:val="0"/>
        </w:rPr>
        <w:t>当然，我们强调弘扬社会主义核心价值观，继承和发扬中华民族优秀传统文化，坚持和弘扬中国精神，并不排斥学习借鉴世界优秀文化成果。我们社会主义文艺要繁荣发展起来，必须认真学习借鉴世界各国人民创造的优秀文艺。只有坚持洋为中用、开拓创新，做到中西合璧、融会贯通，我国文艺才能更好发展繁荣起来。其实，现代以来，我国文艺和</w:t>
      </w:r>
      <w:r w:rsidRPr="00364E29">
        <w:rPr>
          <w:rFonts w:hint="eastAsia"/>
          <w:kern w:val="0"/>
        </w:rPr>
        <w:lastRenderedPageBreak/>
        <w:t>世界文艺的交流</w:t>
      </w:r>
      <w:proofErr w:type="gramStart"/>
      <w:r w:rsidRPr="00364E29">
        <w:rPr>
          <w:rFonts w:hint="eastAsia"/>
          <w:kern w:val="0"/>
        </w:rPr>
        <w:t>互鉴就</w:t>
      </w:r>
      <w:proofErr w:type="gramEnd"/>
      <w:r w:rsidRPr="00364E29">
        <w:rPr>
          <w:rFonts w:hint="eastAsia"/>
          <w:kern w:val="0"/>
        </w:rPr>
        <w:t>一直在进行着。白话文、芭蕾舞、管弦乐、油画、电影、话剧、现代小说、现代诗歌等都是借鉴国外又进行民族创造的成果。鲁迅等进步作家当年就大量翻译介绍国外进步文学作品。新中国成立后，我们学习借鉴苏联文艺，如普列汉诺夫的艺术理论、斯坦尼斯拉夫斯</w:t>
      </w:r>
      <w:proofErr w:type="gramStart"/>
      <w:r w:rsidRPr="00364E29">
        <w:rPr>
          <w:rFonts w:hint="eastAsia"/>
          <w:kern w:val="0"/>
        </w:rPr>
        <w:t>基表演</w:t>
      </w:r>
      <w:proofErr w:type="gramEnd"/>
      <w:r w:rsidRPr="00364E29">
        <w:rPr>
          <w:rFonts w:hint="eastAsia"/>
          <w:kern w:val="0"/>
        </w:rPr>
        <w:t>体系，苏联的芭蕾舞、电影等，苏联著名舞蹈家乌兰诺</w:t>
      </w:r>
      <w:proofErr w:type="gramStart"/>
      <w:r w:rsidRPr="00364E29">
        <w:rPr>
          <w:rFonts w:hint="eastAsia"/>
          <w:kern w:val="0"/>
        </w:rPr>
        <w:t>娃以及</w:t>
      </w:r>
      <w:proofErr w:type="gramEnd"/>
      <w:r w:rsidRPr="00364E29">
        <w:rPr>
          <w:rFonts w:hint="eastAsia"/>
          <w:kern w:val="0"/>
        </w:rPr>
        <w:t>一些苏联著名演员、导演当年都来过中国访问。这种学习借鉴对建国初期我国社会主义文艺发展起到了促进作用。改革开放之后，我国文艺对世界文艺的学习借鉴就更广泛了。现在，情况也一样，很多艺术形式是国外兴起的，如说唱表演、街舞等，但只要人民群众喜欢，我们就要用，并赋予其健康向上的内容。</w:t>
      </w:r>
    </w:p>
    <w:p w:rsidR="00364E29" w:rsidRDefault="00364E29" w:rsidP="00364E29">
      <w:pPr>
        <w:rPr>
          <w:kern w:val="0"/>
        </w:rPr>
      </w:pPr>
      <w:r w:rsidRPr="00364E29">
        <w:rPr>
          <w:rFonts w:hint="eastAsia"/>
          <w:kern w:val="0"/>
        </w:rPr>
        <w:t>当今世界是开放的世界，艺术也要在国际市场上竞争，没有竞争就没有生命力。比如电影领域，经过市场竞争，国外影片并没有把我们的国产影片打垮，反而刺激了国产影片提高质量和水平，在市场竞争中发展起来了，具有了更强的竞争力。</w:t>
      </w:r>
    </w:p>
    <w:p w:rsidR="00364E29" w:rsidRPr="00364E29" w:rsidRDefault="00364E29" w:rsidP="00364E29">
      <w:pPr>
        <w:rPr>
          <w:rFonts w:ascii="黑体" w:eastAsia="黑体" w:hAnsi="黑体"/>
          <w:kern w:val="0"/>
        </w:rPr>
      </w:pPr>
      <w:r w:rsidRPr="00364E29">
        <w:rPr>
          <w:rFonts w:ascii="黑体" w:eastAsia="黑体" w:hAnsi="黑体" w:hint="eastAsia"/>
          <w:kern w:val="0"/>
        </w:rPr>
        <w:t>第五个问题：加强和改进党对文艺工作的领导</w:t>
      </w:r>
    </w:p>
    <w:p w:rsidR="00364E29" w:rsidRDefault="00364E29" w:rsidP="00364E29">
      <w:pPr>
        <w:rPr>
          <w:kern w:val="0"/>
        </w:rPr>
      </w:pPr>
      <w:r w:rsidRPr="00364E29">
        <w:rPr>
          <w:rFonts w:hint="eastAsia"/>
          <w:kern w:val="0"/>
        </w:rPr>
        <w:t>党的领导是社会主义文艺发展的根本保证。党的根本宗旨是全心全意为人民服务，文艺的根本宗旨也是为人民创作。把握了这个立足点，党和文艺的关系就能得到正确处理，就能准确把握党性和人民性的关系、政治立场和创作自由的关系。</w:t>
      </w:r>
    </w:p>
    <w:p w:rsidR="00364E29" w:rsidRDefault="00364E29" w:rsidP="00364E29">
      <w:pPr>
        <w:rPr>
          <w:kern w:val="0"/>
        </w:rPr>
      </w:pPr>
      <w:r w:rsidRPr="00364E29">
        <w:rPr>
          <w:rFonts w:hint="eastAsia"/>
          <w:kern w:val="0"/>
        </w:rPr>
        <w:t>加强和改进党对文艺工作的领导，要把握住两条：一是要紧紧依靠广大文艺工作者，二是要尊重和遵循文艺规律。各级党委要从建设社会主义文化强国的高度，增强文化自觉和文化自信，把文艺工作纳入重要议事日程，贯彻好党的文艺方针政策，把握文艺发展正确方向。要选好配</w:t>
      </w:r>
      <w:proofErr w:type="gramStart"/>
      <w:r w:rsidRPr="00364E29">
        <w:rPr>
          <w:rFonts w:hint="eastAsia"/>
          <w:kern w:val="0"/>
        </w:rPr>
        <w:t>强文艺</w:t>
      </w:r>
      <w:proofErr w:type="gramEnd"/>
      <w:r w:rsidRPr="00364E29">
        <w:rPr>
          <w:rFonts w:hint="eastAsia"/>
          <w:kern w:val="0"/>
        </w:rPr>
        <w:t>单位领导班子，把那些德才兼备、能同文艺工作者打成一片的干部放到文艺工作领导岗位上来。要尊重文艺工作者的创作个性和创造性劳动，政治上充分信任，创作上热情支持，营造有利于文艺创作的良好环境。要诚心诚意同文艺工作者交朋友，关心他们的工作和生活，倾听他们心声和心愿。要重视文艺阵地建设和管理，坚持守土有责，绝不给有害的文艺作品提供传播渠道。各级宣传文化部门要在党委领导下，切实加强对文艺工作的指导和扶持，加强对文艺工作者的引导和团结，为推动文艺繁荣发展</w:t>
      </w:r>
      <w:proofErr w:type="gramStart"/>
      <w:r w:rsidRPr="00364E29">
        <w:rPr>
          <w:rFonts w:hint="eastAsia"/>
          <w:kern w:val="0"/>
        </w:rPr>
        <w:t>作出</w:t>
      </w:r>
      <w:proofErr w:type="gramEnd"/>
      <w:r w:rsidRPr="00364E29">
        <w:rPr>
          <w:rFonts w:hint="eastAsia"/>
          <w:kern w:val="0"/>
        </w:rPr>
        <w:t>积极贡献。文联、作协要充分发挥优势，加强行业服务、行业管理、行业自律，真正成为文艺工作者之家。</w:t>
      </w:r>
    </w:p>
    <w:p w:rsidR="00364E29" w:rsidRDefault="00364E29" w:rsidP="00364E29">
      <w:pPr>
        <w:rPr>
          <w:kern w:val="0"/>
        </w:rPr>
      </w:pPr>
      <w:r w:rsidRPr="00364E29">
        <w:rPr>
          <w:rFonts w:hint="eastAsia"/>
          <w:kern w:val="0"/>
        </w:rPr>
        <w:t>现在，文艺工作的对象、方式、手段、机制出现了许多新情况、新特点，文艺创作生产的格局、人民群众的审美要求发生了很大变化，文艺产品传播方式和群众接受欣赏习惯发生了很大变化。对传统文艺创作生产和传播，我们有一套相对成熟的体制机制和管理措施，而对新的文艺形态，我们还缺乏有效的管理方式方法。这方面，我们必须跟上节拍，下功夫研究解决。要通过深化改革、完善政策、健全体制，形成不断出精品、出人才的生动局面。</w:t>
      </w:r>
    </w:p>
    <w:p w:rsidR="00364E29" w:rsidRDefault="00364E29" w:rsidP="00364E29">
      <w:pPr>
        <w:rPr>
          <w:kern w:val="0"/>
        </w:rPr>
      </w:pPr>
      <w:r w:rsidRPr="00364E29">
        <w:rPr>
          <w:rFonts w:hint="eastAsia"/>
          <w:kern w:val="0"/>
        </w:rPr>
        <w:t>要高度重视和切实加强文艺评论工作。文艺批评是文艺创作的一面镜子、一剂良药，是引导创作、多出精品、提高审美、引领风尚的重要力量。文艺批评要的就是批评，不能都是表扬甚至庸俗吹捧、阿谀奉承，不能套用西方理论来剪裁中国人的审美，更不能用简单的商业标准取代艺术标准，把文艺作品完全等同于普通商品，信奉“红包厚度等于评论高度”。文艺批评褒贬甄别功能弱化，缺乏战斗力、说服力，不利于文艺健康发展。</w:t>
      </w:r>
    </w:p>
    <w:p w:rsidR="00364E29" w:rsidRDefault="00364E29" w:rsidP="00364E29">
      <w:pPr>
        <w:rPr>
          <w:kern w:val="0"/>
        </w:rPr>
      </w:pPr>
      <w:r w:rsidRPr="00364E29">
        <w:rPr>
          <w:rFonts w:hint="eastAsia"/>
          <w:kern w:val="0"/>
        </w:rPr>
        <w:t>真理越辩越明。一点批评精神都没有，都是表扬和自我表扬、吹捧和自我吹捧、造势和自我造势相结合，那就不是文艺批评了！金无足赤、人无完人，天下哪有十全十美的东西呢？良药苦口利于病，忠言逆耳利于行。有了真正的批评，我们的文艺作品才能越来越好。文艺批评就要褒优贬劣、激浊扬清，像鲁迅所说的那样，批评家要做“剜烂苹果”的工作，“把烂的剜掉，把好的留下来吃”。不能因为彼此是朋友，低头不见抬头见，抹不开面子，就不敢批评。作家艺术家要敢于面对批评自己作品短处的批评家，以敬重之心待之，乐于接受批评。要以马克思主义文艺理论为指导，继承创新中国古代文艺批评理论优</w:t>
      </w:r>
      <w:r w:rsidRPr="00364E29">
        <w:rPr>
          <w:rFonts w:hint="eastAsia"/>
          <w:kern w:val="0"/>
        </w:rPr>
        <w:lastRenderedPageBreak/>
        <w:t>秀遗产，批判借鉴现代西方文艺理论，打磨好批评这把“利器”，把好文艺批评的方向盘，运用历史的、人民的、艺术的、美学的观点评判和鉴赏作品，在艺术质量和水平上敢于实事求是，对各种不良文艺作品、现象、思潮敢于表明态度，在大是大非问题上敢于表明立场，倡导说真话、讲道理，营造开展文艺批评的良好氛围。</w:t>
      </w:r>
    </w:p>
    <w:p w:rsidR="00364E29" w:rsidRDefault="00364E29" w:rsidP="00364E29">
      <w:pPr>
        <w:rPr>
          <w:kern w:val="0"/>
        </w:rPr>
      </w:pPr>
      <w:r w:rsidRPr="00364E29">
        <w:rPr>
          <w:rFonts w:hint="eastAsia"/>
          <w:kern w:val="0"/>
        </w:rPr>
        <w:t>同志们！“等闲识得东风面，万紫千红总是春。”党中央对文艺工作和文艺工作者寄予厚望。希望文艺战线和广大文艺工作者不辜负时代召唤、不辜负人民期待，创造出更好更多的文艺精品，为推动文化大发展大繁荣、建设社会主义文化强国</w:t>
      </w:r>
      <w:proofErr w:type="gramStart"/>
      <w:r w:rsidRPr="00364E29">
        <w:rPr>
          <w:rFonts w:hint="eastAsia"/>
          <w:kern w:val="0"/>
        </w:rPr>
        <w:t>作出</w:t>
      </w:r>
      <w:proofErr w:type="gramEnd"/>
      <w:r w:rsidRPr="00364E29">
        <w:rPr>
          <w:rFonts w:hint="eastAsia"/>
          <w:kern w:val="0"/>
        </w:rPr>
        <w:t>新的更大的贡献！</w:t>
      </w:r>
    </w:p>
    <w:p w:rsidR="00D338FD" w:rsidRDefault="00D338FD" w:rsidP="00364E29">
      <w:pPr>
        <w:rPr>
          <w:kern w:val="0"/>
        </w:rPr>
      </w:pPr>
      <w:r>
        <w:rPr>
          <w:rFonts w:hint="eastAsia"/>
          <w:kern w:val="0"/>
        </w:rPr>
        <w:t>（</w:t>
      </w:r>
      <w:r w:rsidRPr="003D7F8A">
        <w:rPr>
          <w:rFonts w:hint="eastAsia"/>
          <w:kern w:val="0"/>
        </w:rPr>
        <w:t>来源：《</w:t>
      </w:r>
      <w:r w:rsidR="00364E29">
        <w:rPr>
          <w:rFonts w:hint="eastAsia"/>
          <w:kern w:val="0"/>
        </w:rPr>
        <w:t>求是</w:t>
      </w:r>
      <w:r w:rsidRPr="003D7F8A">
        <w:rPr>
          <w:rFonts w:hint="eastAsia"/>
          <w:kern w:val="0"/>
        </w:rPr>
        <w:t>》</w:t>
      </w:r>
      <w:r w:rsidR="00364E29">
        <w:rPr>
          <w:rFonts w:hint="eastAsia"/>
          <w:kern w:val="0"/>
        </w:rPr>
        <w:t>2024</w:t>
      </w:r>
      <w:r w:rsidR="00364E29">
        <w:rPr>
          <w:rFonts w:hint="eastAsia"/>
          <w:kern w:val="0"/>
        </w:rPr>
        <w:t>年第</w:t>
      </w:r>
      <w:r w:rsidR="00364E29">
        <w:rPr>
          <w:rFonts w:hint="eastAsia"/>
          <w:kern w:val="0"/>
        </w:rPr>
        <w:t>20</w:t>
      </w:r>
      <w:r w:rsidR="00364E29">
        <w:rPr>
          <w:rFonts w:hint="eastAsia"/>
          <w:kern w:val="0"/>
        </w:rPr>
        <w:t>期</w:t>
      </w:r>
      <w:r>
        <w:rPr>
          <w:rFonts w:hint="eastAsia"/>
          <w:kern w:val="0"/>
        </w:rPr>
        <w:t>）</w:t>
      </w:r>
    </w:p>
    <w:p w:rsidR="00B44CEC" w:rsidRDefault="00B44CEC" w:rsidP="00B44CEC">
      <w:pPr>
        <w:pStyle w:val="af2"/>
      </w:pPr>
      <w:r>
        <w:br w:type="page"/>
      </w:r>
      <w:bookmarkStart w:id="15" w:name="_Toc181375583"/>
      <w:r>
        <w:rPr>
          <w:rFonts w:hint="eastAsia"/>
        </w:rPr>
        <w:lastRenderedPageBreak/>
        <w:t>汇聚“全球南方”磅礴力量 共同推动构建人类命运共同体</w:t>
      </w:r>
      <w:bookmarkEnd w:id="15"/>
    </w:p>
    <w:p w:rsidR="00B44CEC" w:rsidRPr="00B44CEC" w:rsidRDefault="00B44CEC" w:rsidP="00B44CEC">
      <w:pPr>
        <w:ind w:firstLineChars="0" w:firstLine="0"/>
        <w:jc w:val="center"/>
        <w:rPr>
          <w:sz w:val="24"/>
          <w:szCs w:val="30"/>
        </w:rPr>
      </w:pPr>
      <w:r w:rsidRPr="00B44CEC">
        <w:rPr>
          <w:rFonts w:ascii="楷体" w:eastAsia="楷体" w:hAnsi="楷体" w:hint="eastAsia"/>
          <w:sz w:val="30"/>
          <w:szCs w:val="30"/>
        </w:rPr>
        <w:t>——在“金砖+”领导人对话会上的讲话</w:t>
      </w:r>
      <w:r>
        <w:rPr>
          <w:rFonts w:hint="eastAsia"/>
          <w:sz w:val="30"/>
          <w:szCs w:val="30"/>
        </w:rPr>
        <w:br/>
      </w:r>
      <w:r w:rsidRPr="00B44CEC">
        <w:rPr>
          <w:rFonts w:ascii="楷体" w:eastAsia="楷体" w:hAnsi="楷体" w:hint="eastAsia"/>
          <w:sz w:val="24"/>
          <w:szCs w:val="30"/>
        </w:rPr>
        <w:t>（2024年10月24日，喀山）</w:t>
      </w:r>
    </w:p>
    <w:p w:rsidR="00B44CEC" w:rsidRPr="00B44CEC" w:rsidRDefault="00B44CEC" w:rsidP="00B44CEC">
      <w:pPr>
        <w:ind w:firstLineChars="0" w:firstLine="0"/>
        <w:jc w:val="center"/>
        <w:rPr>
          <w:rFonts w:ascii="楷体" w:eastAsia="楷体" w:hAnsi="楷体"/>
          <w:b/>
          <w:sz w:val="28"/>
          <w:szCs w:val="28"/>
        </w:rPr>
      </w:pPr>
      <w:r w:rsidRPr="00B44CEC">
        <w:rPr>
          <w:rFonts w:ascii="楷体" w:eastAsia="楷体" w:hAnsi="楷体" w:hint="eastAsia"/>
          <w:b/>
          <w:sz w:val="28"/>
          <w:szCs w:val="28"/>
        </w:rPr>
        <w:t>中华人民共和国主席 习近平</w:t>
      </w:r>
    </w:p>
    <w:p w:rsidR="00B44CEC" w:rsidRDefault="00B44CEC" w:rsidP="00B44CEC">
      <w:pPr>
        <w:ind w:firstLineChars="0" w:firstLine="0"/>
        <w:rPr>
          <w:sz w:val="24"/>
        </w:rPr>
      </w:pPr>
      <w:r>
        <w:rPr>
          <w:rFonts w:hint="eastAsia"/>
        </w:rPr>
        <w:t>尊敬的普京总统，</w:t>
      </w:r>
    </w:p>
    <w:p w:rsidR="00B44CEC" w:rsidRDefault="00B44CEC" w:rsidP="00B44CEC">
      <w:pPr>
        <w:ind w:firstLineChars="0" w:firstLine="0"/>
      </w:pPr>
      <w:r>
        <w:rPr>
          <w:rFonts w:hint="eastAsia"/>
        </w:rPr>
        <w:t>各位同事：</w:t>
      </w:r>
    </w:p>
    <w:p w:rsidR="00B44CEC" w:rsidRDefault="00B44CEC" w:rsidP="00B44CEC">
      <w:r>
        <w:rPr>
          <w:rFonts w:hint="eastAsia"/>
        </w:rPr>
        <w:t>感谢普京总统和俄罗斯政府组织这次“金砖</w:t>
      </w:r>
      <w:r>
        <w:rPr>
          <w:rFonts w:hint="eastAsia"/>
        </w:rPr>
        <w:t>+</w:t>
      </w:r>
      <w:r>
        <w:rPr>
          <w:rFonts w:hint="eastAsia"/>
        </w:rPr>
        <w:t>”领导人对话会，我对出席今天会议的各国领导人表示热烈欢迎，很高兴同新老朋友相聚喀山。</w:t>
      </w:r>
    </w:p>
    <w:p w:rsidR="00B44CEC" w:rsidRDefault="00B44CEC" w:rsidP="00B44CEC">
      <w:r>
        <w:rPr>
          <w:rFonts w:hint="eastAsia"/>
        </w:rPr>
        <w:t>“全球南方”群体性崛起，是世界大变局的鲜明标志。“全球南方”国家共同迈向现代化是世界历史上一件大事，也是人类文明进程中史无前例的壮举。同时，世界和平和发展仍面临严峻挑战，“全球南方”振兴之路注定不会平坦。作为“全球南方”的第一方阵，我们要展现集体智慧和力量，为构建人类命运共同体挺</w:t>
      </w:r>
      <w:proofErr w:type="gramStart"/>
      <w:r>
        <w:rPr>
          <w:rFonts w:hint="eastAsia"/>
        </w:rPr>
        <w:t>膺</w:t>
      </w:r>
      <w:proofErr w:type="gramEnd"/>
      <w:r>
        <w:rPr>
          <w:rFonts w:hint="eastAsia"/>
        </w:rPr>
        <w:t>担当。</w:t>
      </w:r>
    </w:p>
    <w:p w:rsidR="00B44CEC" w:rsidRDefault="00B44CEC" w:rsidP="00B44CEC">
      <w:r>
        <w:rPr>
          <w:rFonts w:hint="eastAsia"/>
        </w:rPr>
        <w:t>——坚守和平，实现共同安全。我们要做维护和平的稳定力量，加强全球安全治理，探索标本兼治的热点问题解决之道。我提出全球安全倡议，得到各方积极响应，已经在维护地区稳定等多个领域取得重要收获。中国和巴西联合发表了“六点共识”，会同有关“全球南方”国家发起了乌克兰危机“和平之友”小组。我们要推动局势尽快缓和，为实现政治解决铺平道路。今年</w:t>
      </w:r>
      <w:r>
        <w:rPr>
          <w:rFonts w:hint="eastAsia"/>
        </w:rPr>
        <w:t>7</w:t>
      </w:r>
      <w:r>
        <w:rPr>
          <w:rFonts w:hint="eastAsia"/>
        </w:rPr>
        <w:t>月，巴勒斯坦各派别在北京实现内部和解，迈出了实现中东和平的重要一步。我们要继续推动加沙地带全面停火，重启“两国方案”，并阻止战火在黎巴嫩蔓延，不能再让巴勒斯坦、黎巴嫩生灵涂炭。</w:t>
      </w:r>
    </w:p>
    <w:p w:rsidR="00B44CEC" w:rsidRDefault="00B44CEC" w:rsidP="00B44CEC">
      <w:r>
        <w:rPr>
          <w:rFonts w:hint="eastAsia"/>
        </w:rPr>
        <w:t>——重振发展，实现普遍繁荣。“全球南方”为发展而起，因发展而兴。我们要做共同发展的中坚力量，积极参与和引领全球经济治理体系改革，推动把发展置于国际经贸议程中心地位。全球发展倡议提出</w:t>
      </w:r>
      <w:r>
        <w:rPr>
          <w:rFonts w:hint="eastAsia"/>
        </w:rPr>
        <w:t>3</w:t>
      </w:r>
      <w:r>
        <w:rPr>
          <w:rFonts w:hint="eastAsia"/>
        </w:rPr>
        <w:t>年来，已经动员近</w:t>
      </w:r>
      <w:r>
        <w:rPr>
          <w:rFonts w:hint="eastAsia"/>
        </w:rPr>
        <w:t>200</w:t>
      </w:r>
      <w:r>
        <w:rPr>
          <w:rFonts w:hint="eastAsia"/>
        </w:rPr>
        <w:t>亿美元发展资金，开展了</w:t>
      </w:r>
      <w:r>
        <w:rPr>
          <w:rFonts w:hint="eastAsia"/>
        </w:rPr>
        <w:t>1100</w:t>
      </w:r>
      <w:r>
        <w:rPr>
          <w:rFonts w:hint="eastAsia"/>
        </w:rPr>
        <w:t>多个项目。全球工业人工智能联盟卓越中心近期落户上海，中方还将建立全球“智慧海关”在线合作平台和金砖国家海关示范中心，欢迎各国积极参与。</w:t>
      </w:r>
    </w:p>
    <w:p w:rsidR="00B44CEC" w:rsidRDefault="00B44CEC" w:rsidP="00B44CEC">
      <w:r>
        <w:rPr>
          <w:rFonts w:hint="eastAsia"/>
        </w:rPr>
        <w:t>——共兴文明，实现多元和谐。多样文明是世界的本色。我们要做</w:t>
      </w:r>
      <w:proofErr w:type="gramStart"/>
      <w:r>
        <w:rPr>
          <w:rFonts w:hint="eastAsia"/>
        </w:rPr>
        <w:t>文明互鉴的</w:t>
      </w:r>
      <w:proofErr w:type="gramEnd"/>
      <w:r>
        <w:rPr>
          <w:rFonts w:hint="eastAsia"/>
        </w:rPr>
        <w:t>促进力量，增进沟通对话，支持彼此走符合本国国情的现代化道路。我提出全球文明倡议，就是要推动建设美美与共的世界文明百花园。中方将牵头成立“全球南方”智库合作联盟，促进各国人文交流和治国理政互学互鉴。</w:t>
      </w:r>
    </w:p>
    <w:p w:rsidR="00B44CEC" w:rsidRDefault="00B44CEC" w:rsidP="00B44CEC">
      <w:r>
        <w:rPr>
          <w:rFonts w:hint="eastAsia"/>
        </w:rPr>
        <w:t>各位同事！</w:t>
      </w:r>
    </w:p>
    <w:p w:rsidR="00B44CEC" w:rsidRDefault="00B44CEC" w:rsidP="00B44CEC">
      <w:r>
        <w:rPr>
          <w:rFonts w:hint="eastAsia"/>
        </w:rPr>
        <w:t>中国共产党二十届三中全会就进一步全面深化改革、推进中国式现代化作出系统部署，必将为世界提供更多机遇。上个月，中非合作论坛北京峰会成功举办，宣布了中非携手推进现代化十大伙伴行动，将为“全球南方”实现现代化注入新动能。</w:t>
      </w:r>
    </w:p>
    <w:p w:rsidR="00B44CEC" w:rsidRDefault="00B44CEC" w:rsidP="00B44CEC">
      <w:r>
        <w:rPr>
          <w:rFonts w:hint="eastAsia"/>
        </w:rPr>
        <w:t>无论国际形势如何变化，中国始终心系“全球南方”、扎根“全球南方”，支持更多“全球南方”国家以正式成员、伙伴国、“金砖</w:t>
      </w:r>
      <w:r>
        <w:rPr>
          <w:rFonts w:hint="eastAsia"/>
        </w:rPr>
        <w:t>+</w:t>
      </w:r>
      <w:r>
        <w:rPr>
          <w:rFonts w:hint="eastAsia"/>
        </w:rPr>
        <w:t>”等形式加入金砖事业，汇聚“全球南方”磅礴力量，共同推动构建人类命运共同体。</w:t>
      </w:r>
    </w:p>
    <w:p w:rsidR="00B44CEC" w:rsidRDefault="00B44CEC" w:rsidP="00B44CEC">
      <w:r>
        <w:rPr>
          <w:rFonts w:hint="eastAsia"/>
        </w:rPr>
        <w:t>谢谢大家！</w:t>
      </w:r>
    </w:p>
    <w:p w:rsidR="00B44CEC" w:rsidRDefault="00B44CEC" w:rsidP="00B44CEC">
      <w:r>
        <w:rPr>
          <w:rFonts w:hint="eastAsia"/>
        </w:rPr>
        <w:t>（来源：《人民日报》）</w:t>
      </w:r>
    </w:p>
    <w:p w:rsidR="00B44CEC" w:rsidRDefault="00B44CEC">
      <w:pPr>
        <w:widowControl/>
        <w:ind w:firstLineChars="0" w:firstLine="0"/>
        <w:jc w:val="left"/>
        <w:rPr>
          <w:rFonts w:ascii="方正小标宋简体" w:eastAsia="方正小标宋简体" w:cs="Tahoma"/>
          <w:b/>
          <w:bCs/>
          <w:spacing w:val="-4"/>
          <w:kern w:val="0"/>
          <w:sz w:val="32"/>
          <w:szCs w:val="32"/>
        </w:rPr>
      </w:pPr>
      <w:r>
        <w:br w:type="page"/>
      </w:r>
    </w:p>
    <w:p w:rsidR="00B44CEC" w:rsidRPr="00B44CEC" w:rsidRDefault="00B44CEC" w:rsidP="00B44CEC">
      <w:pPr>
        <w:pStyle w:val="af2"/>
        <w:rPr>
          <w:rFonts w:ascii="Helvetica Neue" w:hAnsi="Helvetica Neue" w:cs="宋体"/>
          <w:color w:val="2B2B2B"/>
          <w:sz w:val="27"/>
          <w:szCs w:val="27"/>
        </w:rPr>
      </w:pPr>
      <w:bookmarkStart w:id="16" w:name="_Toc181375584"/>
      <w:r w:rsidRPr="00B44CEC">
        <w:lastRenderedPageBreak/>
        <w:t>大力弘扬伟大爱国主义精神，</w:t>
      </w:r>
      <w:r>
        <w:rPr>
          <w:rFonts w:ascii="Helvetica Neue" w:hAnsi="Helvetica Neue" w:hint="eastAsia"/>
          <w:color w:val="2B2B2B"/>
          <w:sz w:val="27"/>
          <w:szCs w:val="27"/>
        </w:rPr>
        <w:br/>
      </w:r>
      <w:r w:rsidRPr="00B44CEC">
        <w:rPr>
          <w:rFonts w:cs="宋体"/>
        </w:rPr>
        <w:t>把强国建设、民族复兴伟业不断推向前进</w:t>
      </w:r>
      <w:r w:rsidRPr="00B44CEC">
        <w:rPr>
          <w:rFonts w:ascii="宋体" w:eastAsia="宋体" w:hAnsi="宋体" w:cs="宋体" w:hint="eastAsia"/>
          <w:sz w:val="27"/>
          <w:vertAlign w:val="superscript"/>
        </w:rPr>
        <w:t>※</w:t>
      </w:r>
      <w:bookmarkEnd w:id="16"/>
    </w:p>
    <w:p w:rsidR="00B44CEC" w:rsidRPr="00B44CEC" w:rsidRDefault="00B44CEC" w:rsidP="00B44CEC">
      <w:pPr>
        <w:pStyle w:val="a8"/>
        <w:spacing w:before="156" w:after="156"/>
        <w:rPr>
          <w:rFonts w:ascii="Helvetica Neue" w:hAnsi="Helvetica Neue"/>
          <w:kern w:val="0"/>
        </w:rPr>
      </w:pPr>
      <w:r w:rsidRPr="00B44CEC">
        <w:rPr>
          <w:kern w:val="0"/>
        </w:rPr>
        <w:t>习近平</w:t>
      </w:r>
    </w:p>
    <w:p w:rsidR="00B44CEC" w:rsidRPr="00B44CEC" w:rsidRDefault="00B44CEC" w:rsidP="00AC2652">
      <w:pPr>
        <w:spacing w:beforeLines="50" w:afterLines="50"/>
        <w:ind w:firstLineChars="0" w:firstLine="0"/>
        <w:jc w:val="center"/>
        <w:rPr>
          <w:b/>
          <w:kern w:val="0"/>
          <w:szCs w:val="27"/>
        </w:rPr>
      </w:pPr>
      <w:r w:rsidRPr="00B44CEC">
        <w:rPr>
          <w:b/>
          <w:kern w:val="0"/>
        </w:rPr>
        <w:t>一</w:t>
      </w:r>
    </w:p>
    <w:p w:rsidR="00B44CEC" w:rsidRPr="00B44CEC" w:rsidRDefault="00B44CEC" w:rsidP="00B44CEC">
      <w:pPr>
        <w:rPr>
          <w:kern w:val="0"/>
          <w:szCs w:val="27"/>
        </w:rPr>
      </w:pPr>
      <w:r w:rsidRPr="00B44CEC">
        <w:rPr>
          <w:kern w:val="0"/>
          <w:szCs w:val="27"/>
        </w:rPr>
        <w:t>《复兴之路》这个展览，回顾了中华民族的昨天，展示了中华民族的今天，宣示了中华民族的明天，给人以深刻教育和启示。中华民族的昨天，可以说是</w:t>
      </w:r>
      <w:r w:rsidRPr="00B44CEC">
        <w:rPr>
          <w:kern w:val="0"/>
          <w:szCs w:val="27"/>
        </w:rPr>
        <w:t>“</w:t>
      </w:r>
      <w:r w:rsidRPr="00B44CEC">
        <w:rPr>
          <w:kern w:val="0"/>
          <w:szCs w:val="27"/>
        </w:rPr>
        <w:t>雄关漫道真如铁</w:t>
      </w:r>
      <w:r w:rsidRPr="00B44CEC">
        <w:rPr>
          <w:kern w:val="0"/>
          <w:szCs w:val="27"/>
        </w:rPr>
        <w:t>”</w:t>
      </w:r>
      <w:r w:rsidRPr="00B44CEC">
        <w:rPr>
          <w:kern w:val="0"/>
          <w:szCs w:val="27"/>
        </w:rPr>
        <w:t>。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w:t>
      </w:r>
      <w:r w:rsidRPr="00B44CEC">
        <w:rPr>
          <w:kern w:val="0"/>
          <w:szCs w:val="27"/>
        </w:rPr>
        <w:t>“</w:t>
      </w:r>
      <w:r w:rsidRPr="00B44CEC">
        <w:rPr>
          <w:kern w:val="0"/>
          <w:szCs w:val="27"/>
        </w:rPr>
        <w:t>人间正道是沧桑</w:t>
      </w:r>
      <w:r w:rsidRPr="00B44CEC">
        <w:rPr>
          <w:kern w:val="0"/>
          <w:szCs w:val="27"/>
        </w:rPr>
        <w:t>”</w:t>
      </w:r>
      <w:r w:rsidRPr="00B44CEC">
        <w:rPr>
          <w:kern w:val="0"/>
          <w:szCs w:val="27"/>
        </w:rPr>
        <w:t>。改革开放以来，我们总结历史经验，不断艰辛探索，终于找到了实现中华民族伟大复兴的正确道路，取得了举世瞩目的成果。这条道路就是中国特色社会主义。中华民族的明天，可以说是</w:t>
      </w:r>
      <w:r w:rsidRPr="00B44CEC">
        <w:rPr>
          <w:kern w:val="0"/>
          <w:szCs w:val="27"/>
        </w:rPr>
        <w:t>“</w:t>
      </w:r>
      <w:r w:rsidRPr="00B44CEC">
        <w:rPr>
          <w:kern w:val="0"/>
          <w:szCs w:val="27"/>
        </w:rPr>
        <w:t>长风破浪会有时</w:t>
      </w:r>
      <w:r w:rsidRPr="00B44CEC">
        <w:rPr>
          <w:kern w:val="0"/>
          <w:szCs w:val="27"/>
        </w:rPr>
        <w:t>”</w:t>
      </w:r>
      <w:r w:rsidRPr="00B44CEC">
        <w:rPr>
          <w:kern w:val="0"/>
          <w:szCs w:val="27"/>
        </w:rPr>
        <w:t>。经过鸦片战争以来</w:t>
      </w:r>
      <w:r w:rsidRPr="00B44CEC">
        <w:rPr>
          <w:kern w:val="0"/>
          <w:szCs w:val="27"/>
        </w:rPr>
        <w:t>170</w:t>
      </w:r>
      <w:r w:rsidRPr="00B44CEC">
        <w:rPr>
          <w:kern w:val="0"/>
          <w:szCs w:val="27"/>
        </w:rPr>
        <w:t>多年的持续奋斗，中华民族伟大复兴展现出光明的前景。现在，我们比历史上任何时期都更接近中华民族伟大复兴的目标，比历史上任何时期都更有信心、有能力实现这个目标。</w:t>
      </w:r>
    </w:p>
    <w:p w:rsidR="00B44CEC" w:rsidRPr="00B44CEC" w:rsidRDefault="00B44CEC" w:rsidP="00B44CEC">
      <w:pPr>
        <w:rPr>
          <w:kern w:val="0"/>
          <w:szCs w:val="27"/>
        </w:rPr>
      </w:pPr>
      <w:r w:rsidRPr="00B44CEC">
        <w:rPr>
          <w:kern w:val="0"/>
          <w:szCs w:val="27"/>
        </w:rPr>
        <w:t>（</w:t>
      </w:r>
      <w:r w:rsidRPr="00B44CEC">
        <w:rPr>
          <w:kern w:val="0"/>
          <w:szCs w:val="27"/>
        </w:rPr>
        <w:t>2012</w:t>
      </w:r>
      <w:r w:rsidRPr="00B44CEC">
        <w:rPr>
          <w:kern w:val="0"/>
          <w:szCs w:val="27"/>
        </w:rPr>
        <w:t>年</w:t>
      </w:r>
      <w:r w:rsidRPr="00B44CEC">
        <w:rPr>
          <w:kern w:val="0"/>
          <w:szCs w:val="27"/>
        </w:rPr>
        <w:t>11</w:t>
      </w:r>
      <w:r w:rsidRPr="00B44CEC">
        <w:rPr>
          <w:kern w:val="0"/>
          <w:szCs w:val="27"/>
        </w:rPr>
        <w:t>月</w:t>
      </w:r>
      <w:r w:rsidRPr="00B44CEC">
        <w:rPr>
          <w:kern w:val="0"/>
          <w:szCs w:val="27"/>
        </w:rPr>
        <w:t>29</w:t>
      </w:r>
      <w:r w:rsidRPr="00B44CEC">
        <w:rPr>
          <w:kern w:val="0"/>
          <w:szCs w:val="27"/>
        </w:rPr>
        <w:t>日在参观《复兴之路》展览时的讲话）</w:t>
      </w:r>
    </w:p>
    <w:p w:rsidR="00B44CEC" w:rsidRPr="00B44CEC" w:rsidRDefault="00B44CEC" w:rsidP="00AC2652">
      <w:pPr>
        <w:spacing w:beforeLines="50" w:afterLines="50"/>
        <w:ind w:firstLineChars="0" w:firstLine="0"/>
        <w:jc w:val="center"/>
        <w:rPr>
          <w:b/>
          <w:kern w:val="0"/>
        </w:rPr>
      </w:pPr>
      <w:r w:rsidRPr="00B44CEC">
        <w:rPr>
          <w:b/>
          <w:kern w:val="0"/>
        </w:rPr>
        <w:t>二</w:t>
      </w:r>
    </w:p>
    <w:p w:rsidR="00B44CEC" w:rsidRPr="00B44CEC" w:rsidRDefault="00B44CEC" w:rsidP="00B44CEC">
      <w:pPr>
        <w:rPr>
          <w:kern w:val="0"/>
          <w:szCs w:val="27"/>
        </w:rPr>
      </w:pPr>
      <w:r w:rsidRPr="00B44CEC">
        <w:rPr>
          <w:kern w:val="0"/>
          <w:szCs w:val="27"/>
        </w:rPr>
        <w:t>实现中国</w:t>
      </w:r>
      <w:proofErr w:type="gramStart"/>
      <w:r w:rsidRPr="00B44CEC">
        <w:rPr>
          <w:kern w:val="0"/>
          <w:szCs w:val="27"/>
        </w:rPr>
        <w:t>梦必须</w:t>
      </w:r>
      <w:proofErr w:type="gramEnd"/>
      <w:r w:rsidRPr="00B44CEC">
        <w:rPr>
          <w:kern w:val="0"/>
          <w:szCs w:val="27"/>
        </w:rPr>
        <w:t>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rsidR="00B44CEC" w:rsidRPr="00B44CEC" w:rsidRDefault="00B44CEC" w:rsidP="00B44CEC">
      <w:pPr>
        <w:rPr>
          <w:kern w:val="0"/>
          <w:szCs w:val="27"/>
        </w:rPr>
      </w:pPr>
      <w:r w:rsidRPr="00B44CEC">
        <w:rPr>
          <w:kern w:val="0"/>
          <w:szCs w:val="27"/>
        </w:rPr>
        <w:t>（</w:t>
      </w:r>
      <w:r w:rsidRPr="00B44CEC">
        <w:rPr>
          <w:kern w:val="0"/>
          <w:szCs w:val="27"/>
        </w:rPr>
        <w:t>2013</w:t>
      </w:r>
      <w:r w:rsidRPr="00B44CEC">
        <w:rPr>
          <w:kern w:val="0"/>
          <w:szCs w:val="27"/>
        </w:rPr>
        <w:t>年</w:t>
      </w:r>
      <w:r w:rsidRPr="00B44CEC">
        <w:rPr>
          <w:kern w:val="0"/>
          <w:szCs w:val="27"/>
        </w:rPr>
        <w:t>3</w:t>
      </w:r>
      <w:r w:rsidRPr="00B44CEC">
        <w:rPr>
          <w:kern w:val="0"/>
          <w:szCs w:val="27"/>
        </w:rPr>
        <w:t>月</w:t>
      </w:r>
      <w:r w:rsidRPr="00B44CEC">
        <w:rPr>
          <w:kern w:val="0"/>
          <w:szCs w:val="27"/>
        </w:rPr>
        <w:t>17</w:t>
      </w:r>
      <w:r w:rsidRPr="00B44CEC">
        <w:rPr>
          <w:kern w:val="0"/>
          <w:szCs w:val="27"/>
        </w:rPr>
        <w:t>日在第十二届全国人民代表大会第一次会议上的讲话）</w:t>
      </w:r>
    </w:p>
    <w:p w:rsidR="00B44CEC" w:rsidRPr="00B44CEC" w:rsidRDefault="00B44CEC" w:rsidP="00AC2652">
      <w:pPr>
        <w:spacing w:beforeLines="50" w:afterLines="50"/>
        <w:ind w:firstLineChars="0" w:firstLine="0"/>
        <w:jc w:val="center"/>
        <w:rPr>
          <w:b/>
          <w:kern w:val="0"/>
        </w:rPr>
      </w:pPr>
      <w:r w:rsidRPr="00B44CEC">
        <w:rPr>
          <w:b/>
          <w:kern w:val="0"/>
        </w:rPr>
        <w:t>三</w:t>
      </w:r>
    </w:p>
    <w:p w:rsidR="00B44CEC" w:rsidRPr="00B44CEC" w:rsidRDefault="00B44CEC" w:rsidP="00B44CEC">
      <w:pPr>
        <w:rPr>
          <w:kern w:val="0"/>
          <w:szCs w:val="27"/>
        </w:rPr>
      </w:pPr>
      <w:r w:rsidRPr="00B44CEC">
        <w:rPr>
          <w:kern w:val="0"/>
          <w:szCs w:val="27"/>
        </w:rPr>
        <w:t>在中华民族几千年绵延发展的历史长河中，爱国主义始终是激昂的主旋律，始终是激励我国各族人民自强不息的强大力量。不论树的影子有多长，根永远扎在土里；不论留学人员身在何处，都要始终把祖国和人民放在心里。</w:t>
      </w:r>
    </w:p>
    <w:p w:rsidR="00B44CEC" w:rsidRPr="00B44CEC" w:rsidRDefault="00B44CEC" w:rsidP="00B44CEC">
      <w:pPr>
        <w:rPr>
          <w:kern w:val="0"/>
          <w:szCs w:val="27"/>
        </w:rPr>
      </w:pPr>
      <w:r w:rsidRPr="00B44CEC">
        <w:rPr>
          <w:kern w:val="0"/>
          <w:szCs w:val="27"/>
        </w:rPr>
        <w:t>（</w:t>
      </w:r>
      <w:r w:rsidRPr="00B44CEC">
        <w:rPr>
          <w:kern w:val="0"/>
          <w:szCs w:val="27"/>
        </w:rPr>
        <w:t>2013</w:t>
      </w:r>
      <w:r w:rsidRPr="00B44CEC">
        <w:rPr>
          <w:kern w:val="0"/>
          <w:szCs w:val="27"/>
        </w:rPr>
        <w:t>年</w:t>
      </w:r>
      <w:r w:rsidRPr="00B44CEC">
        <w:rPr>
          <w:kern w:val="0"/>
          <w:szCs w:val="27"/>
        </w:rPr>
        <w:t>10</w:t>
      </w:r>
      <w:r w:rsidRPr="00B44CEC">
        <w:rPr>
          <w:kern w:val="0"/>
          <w:szCs w:val="27"/>
        </w:rPr>
        <w:t>月</w:t>
      </w:r>
      <w:r w:rsidRPr="00B44CEC">
        <w:rPr>
          <w:kern w:val="0"/>
          <w:szCs w:val="27"/>
        </w:rPr>
        <w:t>21</w:t>
      </w:r>
      <w:r w:rsidRPr="00B44CEC">
        <w:rPr>
          <w:kern w:val="0"/>
          <w:szCs w:val="27"/>
        </w:rPr>
        <w:t>日在欧美同学会成立</w:t>
      </w:r>
      <w:r w:rsidRPr="00B44CEC">
        <w:rPr>
          <w:kern w:val="0"/>
          <w:szCs w:val="27"/>
        </w:rPr>
        <w:t>100</w:t>
      </w:r>
      <w:r w:rsidRPr="00B44CEC">
        <w:rPr>
          <w:kern w:val="0"/>
          <w:szCs w:val="27"/>
        </w:rPr>
        <w:t>周年庆祝大会上的讲话）</w:t>
      </w:r>
    </w:p>
    <w:p w:rsidR="00B44CEC" w:rsidRPr="00B44CEC" w:rsidRDefault="00B44CEC" w:rsidP="00AC2652">
      <w:pPr>
        <w:spacing w:beforeLines="50" w:afterLines="50"/>
        <w:ind w:firstLineChars="0" w:firstLine="0"/>
        <w:jc w:val="center"/>
        <w:rPr>
          <w:b/>
          <w:kern w:val="0"/>
        </w:rPr>
      </w:pPr>
      <w:r w:rsidRPr="00B44CEC">
        <w:rPr>
          <w:b/>
          <w:kern w:val="0"/>
        </w:rPr>
        <w:t>四</w:t>
      </w:r>
    </w:p>
    <w:p w:rsidR="00B44CEC" w:rsidRPr="00B44CEC" w:rsidRDefault="00B44CEC" w:rsidP="00B44CEC">
      <w:pPr>
        <w:rPr>
          <w:kern w:val="0"/>
          <w:szCs w:val="27"/>
        </w:rPr>
      </w:pPr>
      <w:r w:rsidRPr="00B44CEC">
        <w:rPr>
          <w:kern w:val="0"/>
          <w:szCs w:val="27"/>
        </w:rPr>
        <w:t>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p>
    <w:p w:rsidR="00B44CEC" w:rsidRPr="00B44CEC" w:rsidRDefault="00B44CEC" w:rsidP="00B44CEC">
      <w:pPr>
        <w:rPr>
          <w:kern w:val="0"/>
          <w:szCs w:val="27"/>
        </w:rPr>
      </w:pPr>
      <w:r w:rsidRPr="00B44CEC">
        <w:rPr>
          <w:kern w:val="0"/>
          <w:szCs w:val="27"/>
        </w:rPr>
        <w:t>（</w:t>
      </w:r>
      <w:r w:rsidRPr="00B44CEC">
        <w:rPr>
          <w:kern w:val="0"/>
          <w:szCs w:val="27"/>
        </w:rPr>
        <w:t>2013</w:t>
      </w:r>
      <w:r w:rsidRPr="00B44CEC">
        <w:rPr>
          <w:kern w:val="0"/>
          <w:szCs w:val="27"/>
        </w:rPr>
        <w:t>年</w:t>
      </w:r>
      <w:r w:rsidRPr="00B44CEC">
        <w:rPr>
          <w:kern w:val="0"/>
          <w:szCs w:val="27"/>
        </w:rPr>
        <w:t>12</w:t>
      </w:r>
      <w:r w:rsidRPr="00B44CEC">
        <w:rPr>
          <w:kern w:val="0"/>
          <w:szCs w:val="27"/>
        </w:rPr>
        <w:t>月</w:t>
      </w:r>
      <w:r w:rsidRPr="00B44CEC">
        <w:rPr>
          <w:kern w:val="0"/>
          <w:szCs w:val="27"/>
        </w:rPr>
        <w:t>30</w:t>
      </w:r>
      <w:r w:rsidRPr="00B44CEC">
        <w:rPr>
          <w:kern w:val="0"/>
          <w:szCs w:val="27"/>
        </w:rPr>
        <w:t>日在十八届中央政治局第十二次集体学习时的讲话）</w:t>
      </w:r>
    </w:p>
    <w:p w:rsidR="00B44CEC" w:rsidRPr="00B44CEC" w:rsidRDefault="00B44CEC" w:rsidP="00AC2652">
      <w:pPr>
        <w:spacing w:beforeLines="50" w:afterLines="50"/>
        <w:ind w:firstLineChars="0" w:firstLine="0"/>
        <w:jc w:val="center"/>
        <w:rPr>
          <w:b/>
          <w:kern w:val="0"/>
        </w:rPr>
      </w:pPr>
      <w:r w:rsidRPr="00B44CEC">
        <w:rPr>
          <w:b/>
          <w:kern w:val="0"/>
        </w:rPr>
        <w:t>五</w:t>
      </w:r>
    </w:p>
    <w:p w:rsidR="00B44CEC" w:rsidRPr="00B44CEC" w:rsidRDefault="00B44CEC" w:rsidP="00B44CEC">
      <w:pPr>
        <w:rPr>
          <w:kern w:val="0"/>
          <w:szCs w:val="27"/>
        </w:rPr>
      </w:pPr>
      <w:r w:rsidRPr="00B44CEC">
        <w:rPr>
          <w:kern w:val="0"/>
          <w:szCs w:val="27"/>
        </w:rPr>
        <w:t>小德川流，大德敦化。中华民族为什么几千年能够生生不息、不断发展？很重要的原因是我们有以爱国主义为核心的民族精神，有一脉相承的价值追求。</w:t>
      </w:r>
    </w:p>
    <w:p w:rsidR="00B44CEC" w:rsidRPr="00B44CEC" w:rsidRDefault="00B44CEC" w:rsidP="00B44CEC">
      <w:pPr>
        <w:rPr>
          <w:kern w:val="0"/>
          <w:szCs w:val="27"/>
        </w:rPr>
      </w:pPr>
      <w:r w:rsidRPr="00B44CEC">
        <w:rPr>
          <w:kern w:val="0"/>
          <w:szCs w:val="27"/>
        </w:rPr>
        <w:lastRenderedPageBreak/>
        <w:t>（</w:t>
      </w:r>
      <w:r w:rsidRPr="00B44CEC">
        <w:rPr>
          <w:kern w:val="0"/>
          <w:szCs w:val="27"/>
        </w:rPr>
        <w:t>2014</w:t>
      </w:r>
      <w:r w:rsidRPr="00B44CEC">
        <w:rPr>
          <w:kern w:val="0"/>
          <w:szCs w:val="27"/>
        </w:rPr>
        <w:t>年</w:t>
      </w:r>
      <w:r w:rsidRPr="00B44CEC">
        <w:rPr>
          <w:kern w:val="0"/>
          <w:szCs w:val="27"/>
        </w:rPr>
        <w:t>9</w:t>
      </w:r>
      <w:r w:rsidRPr="00B44CEC">
        <w:rPr>
          <w:kern w:val="0"/>
          <w:szCs w:val="27"/>
        </w:rPr>
        <w:t>月</w:t>
      </w:r>
      <w:r w:rsidRPr="00B44CEC">
        <w:rPr>
          <w:kern w:val="0"/>
          <w:szCs w:val="27"/>
        </w:rPr>
        <w:t>28</w:t>
      </w:r>
      <w:r w:rsidRPr="00B44CEC">
        <w:rPr>
          <w:kern w:val="0"/>
          <w:szCs w:val="27"/>
        </w:rPr>
        <w:t>日在中央民族工作会议上的讲话）</w:t>
      </w:r>
    </w:p>
    <w:p w:rsidR="00B44CEC" w:rsidRPr="00B44CEC" w:rsidRDefault="00B44CEC" w:rsidP="00AC2652">
      <w:pPr>
        <w:spacing w:beforeLines="50" w:afterLines="50"/>
        <w:ind w:firstLineChars="0" w:firstLine="0"/>
        <w:jc w:val="center"/>
        <w:rPr>
          <w:b/>
          <w:kern w:val="0"/>
        </w:rPr>
      </w:pPr>
      <w:r w:rsidRPr="00B44CEC">
        <w:rPr>
          <w:b/>
          <w:kern w:val="0"/>
        </w:rPr>
        <w:t>六</w:t>
      </w:r>
    </w:p>
    <w:p w:rsidR="00B44CEC" w:rsidRPr="00B44CEC" w:rsidRDefault="00B44CEC" w:rsidP="00B44CEC">
      <w:pPr>
        <w:rPr>
          <w:kern w:val="0"/>
          <w:szCs w:val="27"/>
        </w:rPr>
      </w:pPr>
      <w:r w:rsidRPr="00B44CEC">
        <w:rPr>
          <w:kern w:val="0"/>
          <w:szCs w:val="27"/>
        </w:rPr>
        <w:t>青少年时期是价值观、人生观和祖国观、民族观形成的关键期。教育是渗进血液、透入灵魂的，一定要从小就抓，从幼儿园就抓。要抓好爱国主义教育这一课，把爱我中华的种子埋入每个孩子的心灵深处，让社会主义核心价值观在祖国下一代的心田中生根发芽。各民族都要培养孩子们树立中华民族一员的意识，不要让孩子们只知道自己是哪个民族的人，首先要知道自己是中华民族，这是月亮和星星的关系。这件事一定要大张旗鼓做起来，持之以恒做下去。</w:t>
      </w:r>
    </w:p>
    <w:p w:rsidR="00B44CEC" w:rsidRPr="00B44CEC" w:rsidRDefault="00B44CEC" w:rsidP="00B44CEC">
      <w:pPr>
        <w:rPr>
          <w:kern w:val="0"/>
          <w:szCs w:val="27"/>
        </w:rPr>
      </w:pPr>
      <w:r w:rsidRPr="00B44CEC">
        <w:rPr>
          <w:kern w:val="0"/>
          <w:szCs w:val="27"/>
        </w:rPr>
        <w:t>（</w:t>
      </w:r>
      <w:r w:rsidRPr="00B44CEC">
        <w:rPr>
          <w:kern w:val="0"/>
          <w:szCs w:val="27"/>
        </w:rPr>
        <w:t>2014</w:t>
      </w:r>
      <w:r w:rsidRPr="00B44CEC">
        <w:rPr>
          <w:kern w:val="0"/>
          <w:szCs w:val="27"/>
        </w:rPr>
        <w:t>年</w:t>
      </w:r>
      <w:r w:rsidRPr="00B44CEC">
        <w:rPr>
          <w:kern w:val="0"/>
          <w:szCs w:val="27"/>
        </w:rPr>
        <w:t>9</w:t>
      </w:r>
      <w:r w:rsidRPr="00B44CEC">
        <w:rPr>
          <w:kern w:val="0"/>
          <w:szCs w:val="27"/>
        </w:rPr>
        <w:t>月</w:t>
      </w:r>
      <w:r w:rsidRPr="00B44CEC">
        <w:rPr>
          <w:kern w:val="0"/>
          <w:szCs w:val="27"/>
        </w:rPr>
        <w:t>28</w:t>
      </w:r>
      <w:r w:rsidRPr="00B44CEC">
        <w:rPr>
          <w:kern w:val="0"/>
          <w:szCs w:val="27"/>
        </w:rPr>
        <w:t>日在中央民族工作会议上的讲话）</w:t>
      </w:r>
    </w:p>
    <w:p w:rsidR="00B44CEC" w:rsidRPr="00B44CEC" w:rsidRDefault="00B44CEC" w:rsidP="00AC2652">
      <w:pPr>
        <w:spacing w:beforeLines="50" w:afterLines="50"/>
        <w:ind w:firstLineChars="0" w:firstLine="0"/>
        <w:jc w:val="center"/>
        <w:rPr>
          <w:b/>
          <w:kern w:val="0"/>
        </w:rPr>
      </w:pPr>
      <w:r w:rsidRPr="00B44CEC">
        <w:rPr>
          <w:b/>
          <w:kern w:val="0"/>
        </w:rPr>
        <w:t>七</w:t>
      </w:r>
    </w:p>
    <w:p w:rsidR="00B44CEC" w:rsidRPr="00B44CEC" w:rsidRDefault="00B44CEC" w:rsidP="00B44CEC">
      <w:pPr>
        <w:rPr>
          <w:kern w:val="0"/>
          <w:szCs w:val="27"/>
        </w:rPr>
      </w:pPr>
      <w:r w:rsidRPr="00B44CEC">
        <w:rPr>
          <w:kern w:val="0"/>
          <w:szCs w:val="27"/>
        </w:rPr>
        <w:t>在社会主义核心价值观中，</w:t>
      </w:r>
      <w:proofErr w:type="gramStart"/>
      <w:r w:rsidRPr="00B44CEC">
        <w:rPr>
          <w:kern w:val="0"/>
          <w:szCs w:val="27"/>
        </w:rPr>
        <w:t>最</w:t>
      </w:r>
      <w:proofErr w:type="gramEnd"/>
      <w:r w:rsidRPr="00B44CEC">
        <w:rPr>
          <w:kern w:val="0"/>
          <w:szCs w:val="27"/>
        </w:rPr>
        <w:t>深层、最根本、最永恒的是爱国主义。爱国主义是常写常新的主题。拥有家国情怀的作品，最能感召中华儿女团结奋斗。范仲淹的</w:t>
      </w:r>
      <w:r w:rsidRPr="00B44CEC">
        <w:rPr>
          <w:kern w:val="0"/>
          <w:szCs w:val="27"/>
        </w:rPr>
        <w:t>“</w:t>
      </w:r>
      <w:r w:rsidRPr="00B44CEC">
        <w:rPr>
          <w:kern w:val="0"/>
          <w:szCs w:val="27"/>
        </w:rPr>
        <w:t>先天下之忧而忧，后天下之乐而乐</w:t>
      </w:r>
      <w:r w:rsidRPr="00B44CEC">
        <w:rPr>
          <w:kern w:val="0"/>
          <w:szCs w:val="27"/>
        </w:rPr>
        <w:t>”</w:t>
      </w:r>
      <w:r w:rsidRPr="00B44CEC">
        <w:rPr>
          <w:kern w:val="0"/>
          <w:szCs w:val="27"/>
        </w:rPr>
        <w:t>，陆游的</w:t>
      </w:r>
      <w:r w:rsidRPr="00B44CEC">
        <w:rPr>
          <w:kern w:val="0"/>
          <w:szCs w:val="27"/>
        </w:rPr>
        <w:t>“</w:t>
      </w:r>
      <w:r w:rsidRPr="00B44CEC">
        <w:rPr>
          <w:kern w:val="0"/>
          <w:szCs w:val="27"/>
        </w:rPr>
        <w:t>王师北定中原日，家祭无忘告乃翁</w:t>
      </w:r>
      <w:r w:rsidRPr="00B44CEC">
        <w:rPr>
          <w:kern w:val="0"/>
          <w:szCs w:val="27"/>
        </w:rPr>
        <w:t>”</w:t>
      </w:r>
      <w:r w:rsidRPr="00B44CEC">
        <w:rPr>
          <w:kern w:val="0"/>
          <w:szCs w:val="27"/>
        </w:rPr>
        <w:t>、</w:t>
      </w:r>
      <w:r w:rsidRPr="00B44CEC">
        <w:rPr>
          <w:kern w:val="0"/>
          <w:szCs w:val="27"/>
        </w:rPr>
        <w:t>“</w:t>
      </w:r>
      <w:r w:rsidRPr="00B44CEC">
        <w:rPr>
          <w:kern w:val="0"/>
          <w:szCs w:val="27"/>
        </w:rPr>
        <w:t>位卑未敢忘忧国</w:t>
      </w:r>
      <w:r w:rsidRPr="00B44CEC">
        <w:rPr>
          <w:kern w:val="0"/>
          <w:szCs w:val="27"/>
        </w:rPr>
        <w:t>”</w:t>
      </w:r>
      <w:r w:rsidRPr="00B44CEC">
        <w:rPr>
          <w:kern w:val="0"/>
          <w:szCs w:val="27"/>
        </w:rPr>
        <w:t>、</w:t>
      </w:r>
      <w:r w:rsidRPr="00B44CEC">
        <w:rPr>
          <w:kern w:val="0"/>
          <w:szCs w:val="27"/>
        </w:rPr>
        <w:t>“</w:t>
      </w:r>
      <w:r w:rsidRPr="00B44CEC">
        <w:rPr>
          <w:kern w:val="0"/>
          <w:szCs w:val="27"/>
        </w:rPr>
        <w:t>夜阑卧听风吹雨，铁马冰河入梦来</w:t>
      </w:r>
      <w:r w:rsidRPr="00B44CEC">
        <w:rPr>
          <w:kern w:val="0"/>
          <w:szCs w:val="27"/>
        </w:rPr>
        <w:t>”</w:t>
      </w:r>
      <w:r w:rsidRPr="00B44CEC">
        <w:rPr>
          <w:kern w:val="0"/>
          <w:szCs w:val="27"/>
        </w:rPr>
        <w:t>，文天</w:t>
      </w:r>
      <w:proofErr w:type="gramStart"/>
      <w:r w:rsidRPr="00B44CEC">
        <w:rPr>
          <w:kern w:val="0"/>
          <w:szCs w:val="27"/>
        </w:rPr>
        <w:t>祥</w:t>
      </w:r>
      <w:proofErr w:type="gramEnd"/>
      <w:r w:rsidRPr="00B44CEC">
        <w:rPr>
          <w:kern w:val="0"/>
          <w:szCs w:val="27"/>
        </w:rPr>
        <w:t>的</w:t>
      </w:r>
      <w:r w:rsidRPr="00B44CEC">
        <w:rPr>
          <w:kern w:val="0"/>
          <w:szCs w:val="27"/>
        </w:rPr>
        <w:t>“</w:t>
      </w:r>
      <w:r w:rsidRPr="00B44CEC">
        <w:rPr>
          <w:kern w:val="0"/>
          <w:szCs w:val="27"/>
        </w:rPr>
        <w:t>人生自古谁无死，留取丹心照汗青</w:t>
      </w:r>
      <w:r w:rsidRPr="00B44CEC">
        <w:rPr>
          <w:kern w:val="0"/>
          <w:szCs w:val="27"/>
        </w:rPr>
        <w:t>”</w:t>
      </w:r>
      <w:r w:rsidRPr="00B44CEC">
        <w:rPr>
          <w:kern w:val="0"/>
          <w:szCs w:val="27"/>
        </w:rPr>
        <w:t>，林则徐的</w:t>
      </w:r>
      <w:r w:rsidRPr="00B44CEC">
        <w:rPr>
          <w:kern w:val="0"/>
          <w:szCs w:val="27"/>
        </w:rPr>
        <w:t>“</w:t>
      </w:r>
      <w:proofErr w:type="gramStart"/>
      <w:r w:rsidRPr="00B44CEC">
        <w:rPr>
          <w:kern w:val="0"/>
          <w:szCs w:val="27"/>
        </w:rPr>
        <w:t>苟</w:t>
      </w:r>
      <w:proofErr w:type="gramEnd"/>
      <w:r w:rsidRPr="00B44CEC">
        <w:rPr>
          <w:kern w:val="0"/>
          <w:szCs w:val="27"/>
        </w:rPr>
        <w:t>利国家生死以，岂因祸福避趋之</w:t>
      </w:r>
      <w:r w:rsidRPr="00B44CEC">
        <w:rPr>
          <w:kern w:val="0"/>
          <w:szCs w:val="27"/>
        </w:rPr>
        <w:t>”</w:t>
      </w:r>
      <w:r w:rsidRPr="00B44CEC">
        <w:rPr>
          <w:kern w:val="0"/>
          <w:szCs w:val="27"/>
        </w:rPr>
        <w:t>，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rsidR="00B44CEC" w:rsidRPr="00B44CEC" w:rsidRDefault="00B44CEC" w:rsidP="00B44CEC">
      <w:pPr>
        <w:rPr>
          <w:kern w:val="0"/>
          <w:szCs w:val="27"/>
        </w:rPr>
      </w:pPr>
      <w:r w:rsidRPr="00B44CEC">
        <w:rPr>
          <w:kern w:val="0"/>
          <w:szCs w:val="27"/>
        </w:rPr>
        <w:t>（</w:t>
      </w:r>
      <w:r w:rsidRPr="00B44CEC">
        <w:rPr>
          <w:kern w:val="0"/>
          <w:szCs w:val="27"/>
        </w:rPr>
        <w:t>2014</w:t>
      </w:r>
      <w:r w:rsidRPr="00B44CEC">
        <w:rPr>
          <w:kern w:val="0"/>
          <w:szCs w:val="27"/>
        </w:rPr>
        <w:t>年</w:t>
      </w:r>
      <w:r w:rsidRPr="00B44CEC">
        <w:rPr>
          <w:kern w:val="0"/>
          <w:szCs w:val="27"/>
        </w:rPr>
        <w:t>10</w:t>
      </w:r>
      <w:r w:rsidRPr="00B44CEC">
        <w:rPr>
          <w:kern w:val="0"/>
          <w:szCs w:val="27"/>
        </w:rPr>
        <w:t>月</w:t>
      </w:r>
      <w:r w:rsidRPr="00B44CEC">
        <w:rPr>
          <w:kern w:val="0"/>
          <w:szCs w:val="27"/>
        </w:rPr>
        <w:t>15</w:t>
      </w:r>
      <w:r w:rsidRPr="00B44CEC">
        <w:rPr>
          <w:kern w:val="0"/>
          <w:szCs w:val="27"/>
        </w:rPr>
        <w:t>日在文艺工作座谈会上的讲话）</w:t>
      </w:r>
    </w:p>
    <w:p w:rsidR="00B44CEC" w:rsidRPr="00B44CEC" w:rsidRDefault="00B44CEC" w:rsidP="00AC2652">
      <w:pPr>
        <w:spacing w:beforeLines="50" w:afterLines="50"/>
        <w:ind w:firstLineChars="0" w:firstLine="0"/>
        <w:jc w:val="center"/>
        <w:rPr>
          <w:b/>
          <w:kern w:val="0"/>
        </w:rPr>
      </w:pPr>
      <w:r w:rsidRPr="00B44CEC">
        <w:rPr>
          <w:b/>
          <w:kern w:val="0"/>
        </w:rPr>
        <w:t>八</w:t>
      </w:r>
    </w:p>
    <w:p w:rsidR="00B44CEC" w:rsidRPr="00B44CEC" w:rsidRDefault="00B44CEC" w:rsidP="00B44CEC">
      <w:pPr>
        <w:rPr>
          <w:kern w:val="0"/>
          <w:szCs w:val="27"/>
        </w:rPr>
      </w:pPr>
      <w:r w:rsidRPr="00B44CEC">
        <w:rPr>
          <w:kern w:val="0"/>
          <w:szCs w:val="27"/>
        </w:rPr>
        <w:t>爱国主义是中华民族精神的核心。爱国主义精神深深植根于中华民族心中，是中华民族的精神基因，维系着华夏大地上各个民族的团结统一，激励着一代又一代中华儿女为祖国发展繁荣而不懈奋斗。</w:t>
      </w:r>
      <w:r w:rsidRPr="00B44CEC">
        <w:rPr>
          <w:kern w:val="0"/>
          <w:szCs w:val="27"/>
        </w:rPr>
        <w:t>5000</w:t>
      </w:r>
      <w:r w:rsidRPr="00B44CEC">
        <w:rPr>
          <w:kern w:val="0"/>
          <w:szCs w:val="27"/>
        </w:rPr>
        <w:t>多年来，中华民族之所以能够经受住无数难以想象的风险和考验，始终保持旺盛生命力，生生不息，薪火相传，同中华民族有深厚持久的爱国主义传统是密不可分的。</w:t>
      </w:r>
    </w:p>
    <w:p w:rsidR="00B44CEC" w:rsidRPr="00B44CEC" w:rsidRDefault="00B44CEC" w:rsidP="00B44CEC">
      <w:pPr>
        <w:rPr>
          <w:kern w:val="0"/>
          <w:szCs w:val="27"/>
        </w:rPr>
      </w:pPr>
      <w:r w:rsidRPr="00B44CEC">
        <w:rPr>
          <w:kern w:val="0"/>
          <w:szCs w:val="27"/>
        </w:rPr>
        <w:t>（</w:t>
      </w:r>
      <w:r w:rsidRPr="00B44CEC">
        <w:rPr>
          <w:kern w:val="0"/>
          <w:szCs w:val="27"/>
        </w:rPr>
        <w:t>2015</w:t>
      </w:r>
      <w:r w:rsidRPr="00B44CEC">
        <w:rPr>
          <w:kern w:val="0"/>
          <w:szCs w:val="27"/>
        </w:rPr>
        <w:t>年</w:t>
      </w:r>
      <w:r w:rsidRPr="00B44CEC">
        <w:rPr>
          <w:kern w:val="0"/>
          <w:szCs w:val="27"/>
        </w:rPr>
        <w:t>12</w:t>
      </w:r>
      <w:r w:rsidRPr="00B44CEC">
        <w:rPr>
          <w:kern w:val="0"/>
          <w:szCs w:val="27"/>
        </w:rPr>
        <w:t>月</w:t>
      </w:r>
      <w:r w:rsidRPr="00B44CEC">
        <w:rPr>
          <w:kern w:val="0"/>
          <w:szCs w:val="27"/>
        </w:rPr>
        <w:t>30</w:t>
      </w:r>
      <w:r w:rsidRPr="00B44CEC">
        <w:rPr>
          <w:kern w:val="0"/>
          <w:szCs w:val="27"/>
        </w:rPr>
        <w:t>日在十八届中央政治局第二十九次集体学习时的讲话）</w:t>
      </w:r>
    </w:p>
    <w:p w:rsidR="00B44CEC" w:rsidRPr="00B44CEC" w:rsidRDefault="00B44CEC" w:rsidP="00AC2652">
      <w:pPr>
        <w:spacing w:beforeLines="50" w:afterLines="50"/>
        <w:ind w:firstLineChars="0" w:firstLine="0"/>
        <w:jc w:val="center"/>
        <w:rPr>
          <w:b/>
          <w:kern w:val="0"/>
        </w:rPr>
      </w:pPr>
      <w:r w:rsidRPr="00B44CEC">
        <w:rPr>
          <w:b/>
          <w:kern w:val="0"/>
        </w:rPr>
        <w:t>九</w:t>
      </w:r>
    </w:p>
    <w:p w:rsidR="00B44CEC" w:rsidRPr="00B44CEC" w:rsidRDefault="00B44CEC" w:rsidP="00B44CEC">
      <w:pPr>
        <w:rPr>
          <w:kern w:val="0"/>
          <w:szCs w:val="27"/>
        </w:rPr>
      </w:pPr>
      <w:r w:rsidRPr="00B44CEC">
        <w:rPr>
          <w:kern w:val="0"/>
          <w:szCs w:val="27"/>
        </w:rPr>
        <w:t>弘扬爱国主义精神，必须把爱国主义教育作为永恒主题。要把爱国主义教育贯穿国民教育和精神文明建设全过程。要深化爱国主义教育研究和爱国主义精神阐释，不断丰富教育内容、创新教育载体、增强教育效果。要充分利用我国改革发展的伟大成就、重大历史事件纪念活动、爱国主义教育基地、中华民族传统节庆、国家公祭仪式等来增强人民的爱国主义情怀和意识，运用艺术形式和新媒体，以理服人、以文化人、以情感人，生动传播爱国主义精神，唱响爱国主义主旋律，让爱国主义成为每一个中国人的坚定信念和精神依靠。要结合弘扬和</w:t>
      </w:r>
      <w:proofErr w:type="gramStart"/>
      <w:r w:rsidRPr="00B44CEC">
        <w:rPr>
          <w:kern w:val="0"/>
          <w:szCs w:val="27"/>
        </w:rPr>
        <w:t>践行</w:t>
      </w:r>
      <w:proofErr w:type="gramEnd"/>
      <w:r w:rsidRPr="00B44CEC">
        <w:rPr>
          <w:kern w:val="0"/>
          <w:szCs w:val="27"/>
        </w:rPr>
        <w:t>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p>
    <w:p w:rsidR="00B44CEC" w:rsidRPr="00B44CEC" w:rsidRDefault="00B44CEC" w:rsidP="00B44CEC">
      <w:pPr>
        <w:rPr>
          <w:kern w:val="0"/>
          <w:szCs w:val="27"/>
        </w:rPr>
      </w:pPr>
      <w:r w:rsidRPr="00B44CEC">
        <w:rPr>
          <w:kern w:val="0"/>
          <w:szCs w:val="27"/>
        </w:rPr>
        <w:t>弘扬爱国主义精神，必须坚持爱国主义和社会主义相统一。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今天我们讲爱国主义，这个</w:t>
      </w:r>
      <w:r w:rsidRPr="00B44CEC">
        <w:rPr>
          <w:kern w:val="0"/>
          <w:szCs w:val="27"/>
        </w:rPr>
        <w:lastRenderedPageBreak/>
        <w:t>道理要经常讲、反复讲。</w:t>
      </w:r>
    </w:p>
    <w:p w:rsidR="00B44CEC" w:rsidRPr="00B44CEC" w:rsidRDefault="00B44CEC" w:rsidP="00B44CEC">
      <w:pPr>
        <w:rPr>
          <w:kern w:val="0"/>
          <w:szCs w:val="27"/>
        </w:rPr>
      </w:pPr>
      <w:r w:rsidRPr="00B44CEC">
        <w:rPr>
          <w:kern w:val="0"/>
          <w:szCs w:val="27"/>
        </w:rPr>
        <w:t>弘扬爱国主义精神，必须维护祖国统一和民族团结。在新的时代条件下，弘扬爱国主义精神，必须把维护祖国统一和民族团结作为重要着力点和落脚点。要教育引导全国各族人民像爱护自己的眼睛一样珍惜民族团结，维护全国各族人民大团结的政治局面，不断增强对伟大祖国、中华民族、中华文化、中国共产党、中国特色社会主义的认同，坚决维护国家主权、安全、发展利益，旗帜鲜明反对分裂国家图谋、破坏民族团结的言行，筑牢国家统一、民族团结、社会稳定的铜墙铁壁。</w:t>
      </w:r>
    </w:p>
    <w:p w:rsidR="00B44CEC" w:rsidRPr="00B44CEC" w:rsidRDefault="00B44CEC" w:rsidP="00B44CEC">
      <w:pPr>
        <w:rPr>
          <w:kern w:val="0"/>
          <w:szCs w:val="27"/>
        </w:rPr>
      </w:pPr>
      <w:r w:rsidRPr="00B44CEC">
        <w:rPr>
          <w:kern w:val="0"/>
          <w:szCs w:val="27"/>
        </w:rPr>
        <w:t>弘扬爱国主义精神，必须尊重和传承中华民族历史和文化。对祖国悠久历史、深厚文化的理解和接受，是人们爱国主义情感培育和发展的重要条件。中华优秀传统文化是中华民族的精神命脉。要努力从中华民族世世代代形成和积累的优秀传统文化中汲取营养和智慧，延续文化基因，萃取思想精华，展现精神魅力。要以时代精神激活中华优秀传统文化的生命力，推进中华优秀传统文化创造性转化和创新性发展，把传承和弘扬中华优秀传统文化同培育和</w:t>
      </w:r>
      <w:proofErr w:type="gramStart"/>
      <w:r w:rsidRPr="00B44CEC">
        <w:rPr>
          <w:kern w:val="0"/>
          <w:szCs w:val="27"/>
        </w:rPr>
        <w:t>践行</w:t>
      </w:r>
      <w:proofErr w:type="gramEnd"/>
      <w:r w:rsidRPr="00B44CEC">
        <w:rPr>
          <w:kern w:val="0"/>
          <w:szCs w:val="27"/>
        </w:rPr>
        <w:t>社会主义核心价值观统一起来，引导人民树立和坚持正确的历史观、民族观、国家观、文化观，不断增强中华民族的归属感、认同感、尊严感、荣誉感。</w:t>
      </w:r>
    </w:p>
    <w:p w:rsidR="00B44CEC" w:rsidRPr="00B44CEC" w:rsidRDefault="00B44CEC" w:rsidP="00B44CEC">
      <w:pPr>
        <w:rPr>
          <w:kern w:val="0"/>
          <w:szCs w:val="27"/>
        </w:rPr>
      </w:pPr>
      <w:r w:rsidRPr="00B44CEC">
        <w:rPr>
          <w:kern w:val="0"/>
          <w:szCs w:val="27"/>
        </w:rPr>
        <w:t>弘扬爱国主义精神，必须坚持立足民族又面向世界。中国的命运与世界的命运紧密相关。我们要把弘扬爱国主义精神与扩大对外开放结合进来，尊重各国的历史特点、文化传统，尊重各国人民选择的发展道路，善于从不同文明中寻求智慧、汲取营养，增强中华文明生机活力。我们要积极倡导求同存异、交流互鉴，促进不同国度、不同文明相互借鉴、共同进步，共同推动人类文明发展进步。</w:t>
      </w:r>
    </w:p>
    <w:p w:rsidR="00B44CEC" w:rsidRPr="00B44CEC" w:rsidRDefault="00B44CEC" w:rsidP="00B44CEC">
      <w:pPr>
        <w:rPr>
          <w:kern w:val="0"/>
          <w:szCs w:val="27"/>
        </w:rPr>
      </w:pPr>
      <w:r w:rsidRPr="00B44CEC">
        <w:rPr>
          <w:kern w:val="0"/>
          <w:szCs w:val="27"/>
        </w:rPr>
        <w:t>（</w:t>
      </w:r>
      <w:r w:rsidRPr="00B44CEC">
        <w:rPr>
          <w:kern w:val="0"/>
          <w:szCs w:val="27"/>
        </w:rPr>
        <w:t>2015</w:t>
      </w:r>
      <w:r w:rsidRPr="00B44CEC">
        <w:rPr>
          <w:kern w:val="0"/>
          <w:szCs w:val="27"/>
        </w:rPr>
        <w:t>年</w:t>
      </w:r>
      <w:r w:rsidRPr="00B44CEC">
        <w:rPr>
          <w:kern w:val="0"/>
          <w:szCs w:val="27"/>
        </w:rPr>
        <w:t>12</w:t>
      </w:r>
      <w:r w:rsidRPr="00B44CEC">
        <w:rPr>
          <w:kern w:val="0"/>
          <w:szCs w:val="27"/>
        </w:rPr>
        <w:t>月</w:t>
      </w:r>
      <w:r w:rsidRPr="00B44CEC">
        <w:rPr>
          <w:kern w:val="0"/>
          <w:szCs w:val="27"/>
        </w:rPr>
        <w:t>30</w:t>
      </w:r>
      <w:r w:rsidRPr="00B44CEC">
        <w:rPr>
          <w:kern w:val="0"/>
          <w:szCs w:val="27"/>
        </w:rPr>
        <w:t>日在十八届中央政治局第二十九次集体学习时的讲话）</w:t>
      </w:r>
    </w:p>
    <w:p w:rsidR="00B44CEC" w:rsidRPr="00B44CEC" w:rsidRDefault="00B44CEC" w:rsidP="00AC2652">
      <w:pPr>
        <w:spacing w:beforeLines="50" w:afterLines="50"/>
        <w:ind w:firstLineChars="0" w:firstLine="0"/>
        <w:jc w:val="center"/>
        <w:rPr>
          <w:b/>
          <w:kern w:val="0"/>
        </w:rPr>
      </w:pPr>
      <w:r w:rsidRPr="00B44CEC">
        <w:rPr>
          <w:b/>
          <w:kern w:val="0"/>
        </w:rPr>
        <w:t>十</w:t>
      </w:r>
    </w:p>
    <w:p w:rsidR="00B44CEC" w:rsidRPr="00B44CEC" w:rsidRDefault="00B44CEC" w:rsidP="00B44CEC">
      <w:pPr>
        <w:rPr>
          <w:kern w:val="0"/>
          <w:szCs w:val="27"/>
        </w:rPr>
      </w:pPr>
      <w:r w:rsidRPr="00B44CEC">
        <w:rPr>
          <w:kern w:val="0"/>
          <w:szCs w:val="27"/>
        </w:rPr>
        <w:t>伟大长征精神，是中国共产党人及其领导的人民军队革命风范的生动反映，是中华民族自强不息的民族品格的集中展示，是以爱国主义为核心的民族精神的最高体现。</w:t>
      </w:r>
    </w:p>
    <w:p w:rsidR="00B44CEC" w:rsidRPr="00B44CEC" w:rsidRDefault="00B44CEC" w:rsidP="00B44CEC">
      <w:pPr>
        <w:rPr>
          <w:kern w:val="0"/>
          <w:szCs w:val="27"/>
        </w:rPr>
      </w:pPr>
      <w:r w:rsidRPr="00B44CEC">
        <w:rPr>
          <w:kern w:val="0"/>
          <w:szCs w:val="27"/>
        </w:rPr>
        <w:t>（</w:t>
      </w:r>
      <w:r w:rsidRPr="00B44CEC">
        <w:rPr>
          <w:kern w:val="0"/>
          <w:szCs w:val="27"/>
        </w:rPr>
        <w:t>2016</w:t>
      </w:r>
      <w:r w:rsidRPr="00B44CEC">
        <w:rPr>
          <w:kern w:val="0"/>
          <w:szCs w:val="27"/>
        </w:rPr>
        <w:t>年</w:t>
      </w:r>
      <w:r w:rsidRPr="00B44CEC">
        <w:rPr>
          <w:kern w:val="0"/>
          <w:szCs w:val="27"/>
        </w:rPr>
        <w:t>10</w:t>
      </w:r>
      <w:r w:rsidRPr="00B44CEC">
        <w:rPr>
          <w:kern w:val="0"/>
          <w:szCs w:val="27"/>
        </w:rPr>
        <w:t>月</w:t>
      </w:r>
      <w:r w:rsidRPr="00B44CEC">
        <w:rPr>
          <w:kern w:val="0"/>
          <w:szCs w:val="27"/>
        </w:rPr>
        <w:t>21</w:t>
      </w:r>
      <w:r w:rsidRPr="00B44CEC">
        <w:rPr>
          <w:kern w:val="0"/>
          <w:szCs w:val="27"/>
        </w:rPr>
        <w:t>日在纪念红军长征胜利</w:t>
      </w:r>
      <w:r w:rsidRPr="00B44CEC">
        <w:rPr>
          <w:kern w:val="0"/>
          <w:szCs w:val="27"/>
        </w:rPr>
        <w:t>80</w:t>
      </w:r>
      <w:r w:rsidRPr="00B44CEC">
        <w:rPr>
          <w:kern w:val="0"/>
          <w:szCs w:val="27"/>
        </w:rPr>
        <w:t>周年大会上的讲话）</w:t>
      </w:r>
    </w:p>
    <w:p w:rsidR="00B44CEC" w:rsidRPr="00B44CEC" w:rsidRDefault="00B44CEC" w:rsidP="00AC2652">
      <w:pPr>
        <w:spacing w:beforeLines="50" w:afterLines="50"/>
        <w:ind w:firstLineChars="0" w:firstLine="0"/>
        <w:jc w:val="center"/>
        <w:rPr>
          <w:b/>
          <w:kern w:val="0"/>
        </w:rPr>
      </w:pPr>
      <w:r w:rsidRPr="00B44CEC">
        <w:rPr>
          <w:b/>
          <w:kern w:val="0"/>
        </w:rPr>
        <w:t>十一</w:t>
      </w:r>
    </w:p>
    <w:p w:rsidR="00B44CEC" w:rsidRPr="00B44CEC" w:rsidRDefault="00B44CEC" w:rsidP="00B44CEC">
      <w:pPr>
        <w:rPr>
          <w:kern w:val="0"/>
          <w:szCs w:val="27"/>
        </w:rPr>
      </w:pPr>
      <w:r w:rsidRPr="00B44CEC">
        <w:rPr>
          <w:kern w:val="0"/>
          <w:szCs w:val="27"/>
        </w:rPr>
        <w:t>爱国主义是具体的、现实的。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w:t>
      </w:r>
    </w:p>
    <w:p w:rsidR="00B44CEC" w:rsidRPr="00B44CEC" w:rsidRDefault="00B44CEC" w:rsidP="00B44CEC">
      <w:pPr>
        <w:rPr>
          <w:kern w:val="0"/>
          <w:szCs w:val="27"/>
        </w:rPr>
      </w:pPr>
      <w:r w:rsidRPr="00B44CEC">
        <w:rPr>
          <w:kern w:val="0"/>
          <w:szCs w:val="27"/>
        </w:rPr>
        <w:t>（</w:t>
      </w:r>
      <w:r w:rsidRPr="00B44CEC">
        <w:rPr>
          <w:kern w:val="0"/>
          <w:szCs w:val="27"/>
        </w:rPr>
        <w:t>2016</w:t>
      </w:r>
      <w:r w:rsidRPr="00B44CEC">
        <w:rPr>
          <w:kern w:val="0"/>
          <w:szCs w:val="27"/>
        </w:rPr>
        <w:t>年</w:t>
      </w:r>
      <w:r w:rsidRPr="00B44CEC">
        <w:rPr>
          <w:kern w:val="0"/>
          <w:szCs w:val="27"/>
        </w:rPr>
        <w:t>11</w:t>
      </w:r>
      <w:r w:rsidRPr="00B44CEC">
        <w:rPr>
          <w:kern w:val="0"/>
          <w:szCs w:val="27"/>
        </w:rPr>
        <w:t>月</w:t>
      </w:r>
      <w:r w:rsidRPr="00B44CEC">
        <w:rPr>
          <w:kern w:val="0"/>
          <w:szCs w:val="27"/>
        </w:rPr>
        <w:t>11</w:t>
      </w:r>
      <w:r w:rsidRPr="00B44CEC">
        <w:rPr>
          <w:kern w:val="0"/>
          <w:szCs w:val="27"/>
        </w:rPr>
        <w:t>日在纪念孙中山先生诞辰</w:t>
      </w:r>
      <w:r w:rsidRPr="00B44CEC">
        <w:rPr>
          <w:kern w:val="0"/>
          <w:szCs w:val="27"/>
        </w:rPr>
        <w:t>150</w:t>
      </w:r>
      <w:r w:rsidRPr="00B44CEC">
        <w:rPr>
          <w:kern w:val="0"/>
          <w:szCs w:val="27"/>
        </w:rPr>
        <w:t>周年大会上的讲话）</w:t>
      </w:r>
    </w:p>
    <w:p w:rsidR="00B44CEC" w:rsidRPr="00B44CEC" w:rsidRDefault="00B44CEC" w:rsidP="00AC2652">
      <w:pPr>
        <w:spacing w:beforeLines="50" w:afterLines="50"/>
        <w:ind w:firstLineChars="0" w:firstLine="0"/>
        <w:jc w:val="center"/>
        <w:rPr>
          <w:b/>
          <w:kern w:val="0"/>
        </w:rPr>
      </w:pPr>
      <w:r w:rsidRPr="00B44CEC">
        <w:rPr>
          <w:b/>
          <w:kern w:val="0"/>
        </w:rPr>
        <w:t>十二</w:t>
      </w:r>
    </w:p>
    <w:p w:rsidR="00B44CEC" w:rsidRPr="00B44CEC" w:rsidRDefault="00B44CEC" w:rsidP="00B44CEC">
      <w:pPr>
        <w:rPr>
          <w:kern w:val="0"/>
          <w:szCs w:val="27"/>
        </w:rPr>
      </w:pPr>
      <w:r w:rsidRPr="00B44CEC">
        <w:rPr>
          <w:kern w:val="0"/>
          <w:szCs w:val="27"/>
        </w:rPr>
        <w:t>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rsidR="00B44CEC" w:rsidRPr="00B44CEC" w:rsidRDefault="00B44CEC" w:rsidP="00B44CEC">
      <w:pPr>
        <w:rPr>
          <w:kern w:val="0"/>
          <w:szCs w:val="27"/>
        </w:rPr>
      </w:pPr>
      <w:r w:rsidRPr="00B44CEC">
        <w:rPr>
          <w:kern w:val="0"/>
          <w:szCs w:val="27"/>
        </w:rPr>
        <w:t>（</w:t>
      </w:r>
      <w:r w:rsidRPr="00B44CEC">
        <w:rPr>
          <w:kern w:val="0"/>
          <w:szCs w:val="27"/>
        </w:rPr>
        <w:t>2016</w:t>
      </w:r>
      <w:r w:rsidRPr="00B44CEC">
        <w:rPr>
          <w:kern w:val="0"/>
          <w:szCs w:val="27"/>
        </w:rPr>
        <w:t>年</w:t>
      </w:r>
      <w:r w:rsidRPr="00B44CEC">
        <w:rPr>
          <w:kern w:val="0"/>
          <w:szCs w:val="27"/>
        </w:rPr>
        <w:t>11</w:t>
      </w:r>
      <w:r w:rsidRPr="00B44CEC">
        <w:rPr>
          <w:kern w:val="0"/>
          <w:szCs w:val="27"/>
        </w:rPr>
        <w:t>月</w:t>
      </w:r>
      <w:r w:rsidRPr="00B44CEC">
        <w:rPr>
          <w:kern w:val="0"/>
          <w:szCs w:val="27"/>
        </w:rPr>
        <w:t>30</w:t>
      </w:r>
      <w:r w:rsidRPr="00B44CEC">
        <w:rPr>
          <w:kern w:val="0"/>
          <w:szCs w:val="27"/>
        </w:rPr>
        <w:t>日在中国文联十大、中国作协九大开幕式上的讲话）</w:t>
      </w:r>
    </w:p>
    <w:p w:rsidR="00B44CEC" w:rsidRPr="00B44CEC" w:rsidRDefault="00B44CEC" w:rsidP="00AC2652">
      <w:pPr>
        <w:spacing w:beforeLines="50" w:afterLines="50"/>
        <w:ind w:firstLineChars="0" w:firstLine="0"/>
        <w:jc w:val="center"/>
        <w:rPr>
          <w:b/>
          <w:kern w:val="0"/>
        </w:rPr>
      </w:pPr>
      <w:r w:rsidRPr="00B44CEC">
        <w:rPr>
          <w:b/>
          <w:kern w:val="0"/>
        </w:rPr>
        <w:t>十三</w:t>
      </w:r>
    </w:p>
    <w:p w:rsidR="00B44CEC" w:rsidRPr="00B44CEC" w:rsidRDefault="00B44CEC" w:rsidP="00B44CEC">
      <w:pPr>
        <w:rPr>
          <w:kern w:val="0"/>
          <w:szCs w:val="27"/>
        </w:rPr>
      </w:pPr>
      <w:r w:rsidRPr="00B44CEC">
        <w:rPr>
          <w:kern w:val="0"/>
          <w:szCs w:val="27"/>
        </w:rPr>
        <w:t>人民有信仰，国家有力量，民族有希望。要提高人民思想觉悟、道德水准、文明素养，</w:t>
      </w:r>
      <w:r w:rsidRPr="00B44CEC">
        <w:rPr>
          <w:kern w:val="0"/>
          <w:szCs w:val="27"/>
        </w:rPr>
        <w:lastRenderedPageBreak/>
        <w:t>提高全社会文明程度。广泛开展理想信念教育，深化中国特色社会主义和中国</w:t>
      </w:r>
      <w:proofErr w:type="gramStart"/>
      <w:r w:rsidRPr="00B44CEC">
        <w:rPr>
          <w:kern w:val="0"/>
          <w:szCs w:val="27"/>
        </w:rPr>
        <w:t>梦宣传</w:t>
      </w:r>
      <w:proofErr w:type="gramEnd"/>
      <w:r w:rsidRPr="00B44CEC">
        <w:rPr>
          <w:kern w:val="0"/>
          <w:szCs w:val="27"/>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w:t>
      </w:r>
    </w:p>
    <w:p w:rsidR="00B44CEC" w:rsidRPr="00B44CEC" w:rsidRDefault="00B44CEC" w:rsidP="00B44CEC">
      <w:pPr>
        <w:rPr>
          <w:kern w:val="0"/>
          <w:szCs w:val="27"/>
        </w:rPr>
      </w:pPr>
      <w:r w:rsidRPr="00B44CEC">
        <w:rPr>
          <w:kern w:val="0"/>
          <w:szCs w:val="27"/>
        </w:rPr>
        <w:t>（</w:t>
      </w:r>
      <w:r w:rsidRPr="00B44CEC">
        <w:rPr>
          <w:kern w:val="0"/>
          <w:szCs w:val="27"/>
        </w:rPr>
        <w:t>2017</w:t>
      </w:r>
      <w:r w:rsidRPr="00B44CEC">
        <w:rPr>
          <w:kern w:val="0"/>
          <w:szCs w:val="27"/>
        </w:rPr>
        <w:t>年</w:t>
      </w:r>
      <w:r w:rsidRPr="00B44CEC">
        <w:rPr>
          <w:kern w:val="0"/>
          <w:szCs w:val="27"/>
        </w:rPr>
        <w:t>10</w:t>
      </w:r>
      <w:r w:rsidRPr="00B44CEC">
        <w:rPr>
          <w:kern w:val="0"/>
          <w:szCs w:val="27"/>
        </w:rPr>
        <w:t>月</w:t>
      </w:r>
      <w:r w:rsidRPr="00B44CEC">
        <w:rPr>
          <w:kern w:val="0"/>
          <w:szCs w:val="27"/>
        </w:rPr>
        <w:t>18</w:t>
      </w:r>
      <w:r w:rsidRPr="00B44CEC">
        <w:rPr>
          <w:kern w:val="0"/>
          <w:szCs w:val="27"/>
        </w:rPr>
        <w:t>日在中国共产党第十九次全国代表大会上的报告）</w:t>
      </w:r>
    </w:p>
    <w:p w:rsidR="00B44CEC" w:rsidRPr="00B44CEC" w:rsidRDefault="00B44CEC" w:rsidP="00AC2652">
      <w:pPr>
        <w:spacing w:beforeLines="50" w:afterLines="50"/>
        <w:ind w:firstLineChars="0" w:firstLine="0"/>
        <w:jc w:val="center"/>
        <w:rPr>
          <w:b/>
          <w:kern w:val="0"/>
        </w:rPr>
      </w:pPr>
      <w:r w:rsidRPr="00B44CEC">
        <w:rPr>
          <w:b/>
          <w:kern w:val="0"/>
        </w:rPr>
        <w:t>十四</w:t>
      </w:r>
    </w:p>
    <w:p w:rsidR="00B44CEC" w:rsidRPr="00B44CEC" w:rsidRDefault="00B44CEC" w:rsidP="00B44CEC">
      <w:pPr>
        <w:rPr>
          <w:kern w:val="0"/>
          <w:szCs w:val="27"/>
        </w:rPr>
      </w:pPr>
      <w:r w:rsidRPr="00B44CEC">
        <w:rPr>
          <w:kern w:val="0"/>
          <w:szCs w:val="27"/>
        </w:rPr>
        <w:t>要爱国，忠于祖国，忠于人民。爱国，是人世间</w:t>
      </w:r>
      <w:proofErr w:type="gramStart"/>
      <w:r w:rsidRPr="00B44CEC">
        <w:rPr>
          <w:kern w:val="0"/>
          <w:szCs w:val="27"/>
        </w:rPr>
        <w:t>最</w:t>
      </w:r>
      <w:proofErr w:type="gramEnd"/>
      <w:r w:rsidRPr="00B44CEC">
        <w:rPr>
          <w:kern w:val="0"/>
          <w:szCs w:val="27"/>
        </w:rPr>
        <w:t>深层、最持久的情感，是一个人立德之源、立功之本。孙中山先生说，做人最大的事情，</w:t>
      </w:r>
      <w:r w:rsidRPr="00B44CEC">
        <w:rPr>
          <w:kern w:val="0"/>
          <w:szCs w:val="27"/>
        </w:rPr>
        <w:t>“</w:t>
      </w:r>
      <w:r w:rsidRPr="00B44CEC">
        <w:rPr>
          <w:kern w:val="0"/>
          <w:szCs w:val="27"/>
        </w:rPr>
        <w:t>就是要知道怎么样爱国</w:t>
      </w:r>
      <w:r w:rsidRPr="00B44CEC">
        <w:rPr>
          <w:kern w:val="0"/>
          <w:szCs w:val="27"/>
        </w:rPr>
        <w:t>”</w:t>
      </w:r>
      <w:r w:rsidRPr="00B44CEC">
        <w:rPr>
          <w:kern w:val="0"/>
          <w:szCs w:val="27"/>
        </w:rPr>
        <w:t>。我们常讲，做人要有气节、要有人格。气节也好，人格也好，爱国是第一位的。我们是中华儿女，要了解中华民族历史，秉承中华文化基因，有民族自豪感和文化自信心。要时时想到国家，处处想到人民，做到</w:t>
      </w:r>
      <w:r w:rsidRPr="00B44CEC">
        <w:rPr>
          <w:kern w:val="0"/>
          <w:szCs w:val="27"/>
        </w:rPr>
        <w:t>“</w:t>
      </w:r>
      <w:r w:rsidRPr="00B44CEC">
        <w:rPr>
          <w:kern w:val="0"/>
          <w:szCs w:val="27"/>
        </w:rPr>
        <w:t>利于国者爱之，害于国者恶之</w:t>
      </w:r>
      <w:r w:rsidRPr="00B44CEC">
        <w:rPr>
          <w:kern w:val="0"/>
          <w:szCs w:val="27"/>
        </w:rPr>
        <w:t>”</w:t>
      </w:r>
      <w:r w:rsidRPr="00B44CEC">
        <w:rPr>
          <w:kern w:val="0"/>
          <w:szCs w:val="27"/>
        </w:rPr>
        <w:t>。爱国，不能停留在口号上，而是要把自己的理想同祖国的前途、把自己的人生同民族的命运紧密联系在一起，扎根人民，奉献国家。</w:t>
      </w:r>
    </w:p>
    <w:p w:rsidR="00B44CEC" w:rsidRPr="00B44CEC" w:rsidRDefault="00B44CEC" w:rsidP="00B44CEC">
      <w:pPr>
        <w:rPr>
          <w:kern w:val="0"/>
          <w:szCs w:val="27"/>
        </w:rPr>
      </w:pPr>
      <w:r w:rsidRPr="00B44CEC">
        <w:rPr>
          <w:kern w:val="0"/>
          <w:szCs w:val="27"/>
        </w:rPr>
        <w:t>（</w:t>
      </w:r>
      <w:r w:rsidRPr="00B44CEC">
        <w:rPr>
          <w:kern w:val="0"/>
          <w:szCs w:val="27"/>
        </w:rPr>
        <w:t>2018</w:t>
      </w:r>
      <w:r w:rsidRPr="00B44CEC">
        <w:rPr>
          <w:kern w:val="0"/>
          <w:szCs w:val="27"/>
        </w:rPr>
        <w:t>年</w:t>
      </w:r>
      <w:r w:rsidRPr="00B44CEC">
        <w:rPr>
          <w:kern w:val="0"/>
          <w:szCs w:val="27"/>
        </w:rPr>
        <w:t>5</w:t>
      </w:r>
      <w:r w:rsidRPr="00B44CEC">
        <w:rPr>
          <w:kern w:val="0"/>
          <w:szCs w:val="27"/>
        </w:rPr>
        <w:t>月</w:t>
      </w:r>
      <w:r w:rsidRPr="00B44CEC">
        <w:rPr>
          <w:kern w:val="0"/>
          <w:szCs w:val="27"/>
        </w:rPr>
        <w:t>2</w:t>
      </w:r>
      <w:r w:rsidRPr="00B44CEC">
        <w:rPr>
          <w:kern w:val="0"/>
          <w:szCs w:val="27"/>
        </w:rPr>
        <w:t>日在北京大学师生座谈会上的讲话）</w:t>
      </w:r>
    </w:p>
    <w:p w:rsidR="00B44CEC" w:rsidRPr="00B44CEC" w:rsidRDefault="00B44CEC" w:rsidP="00AC2652">
      <w:pPr>
        <w:spacing w:beforeLines="50" w:afterLines="50"/>
        <w:ind w:firstLineChars="0" w:firstLine="0"/>
        <w:jc w:val="center"/>
        <w:rPr>
          <w:b/>
          <w:kern w:val="0"/>
        </w:rPr>
      </w:pPr>
      <w:r w:rsidRPr="00B44CEC">
        <w:rPr>
          <w:b/>
          <w:kern w:val="0"/>
        </w:rPr>
        <w:t>十五</w:t>
      </w:r>
    </w:p>
    <w:p w:rsidR="00B44CEC" w:rsidRPr="00B44CEC" w:rsidRDefault="00B44CEC" w:rsidP="00B44CEC">
      <w:pPr>
        <w:rPr>
          <w:kern w:val="0"/>
          <w:szCs w:val="27"/>
        </w:rPr>
      </w:pPr>
      <w:r w:rsidRPr="00B44CEC">
        <w:rPr>
          <w:kern w:val="0"/>
          <w:szCs w:val="27"/>
        </w:rPr>
        <w:t>要在厚植爱国主义情怀上下功夫。爱国主义教育是世界各国教育的必修课。爱国主义是中华民族的民族心、民族魂，培养社会主义建设者和接班人，首先要培养学生的爱国情怀。</w:t>
      </w:r>
      <w:r w:rsidRPr="00B44CEC">
        <w:rPr>
          <w:kern w:val="0"/>
          <w:szCs w:val="27"/>
        </w:rPr>
        <w:t>1935</w:t>
      </w:r>
      <w:r w:rsidRPr="00B44CEC">
        <w:rPr>
          <w:kern w:val="0"/>
          <w:szCs w:val="27"/>
        </w:rPr>
        <w:t>年，在中华民族危急存亡之际，著名教育家张伯苓在南开大学开学典礼上问了三个问题：你是中国人吗？你爱中国吗？你愿意中国好吗？振奋了师生爱国斗志。我看，这三个问题是历史之问，更是时代之问、未来之问，我们要一代</w:t>
      </w:r>
      <w:proofErr w:type="gramStart"/>
      <w:r w:rsidRPr="00B44CEC">
        <w:rPr>
          <w:kern w:val="0"/>
          <w:szCs w:val="27"/>
        </w:rPr>
        <w:t>一代</w:t>
      </w:r>
      <w:proofErr w:type="gramEnd"/>
      <w:r w:rsidRPr="00B44CEC">
        <w:rPr>
          <w:kern w:val="0"/>
          <w:szCs w:val="27"/>
        </w:rPr>
        <w:t>问下去、答下去！</w:t>
      </w:r>
    </w:p>
    <w:p w:rsidR="00B44CEC" w:rsidRPr="00B44CEC" w:rsidRDefault="00B44CEC" w:rsidP="00B44CEC">
      <w:pPr>
        <w:rPr>
          <w:kern w:val="0"/>
          <w:szCs w:val="27"/>
        </w:rPr>
      </w:pPr>
      <w:r w:rsidRPr="00B44CEC">
        <w:rPr>
          <w:kern w:val="0"/>
          <w:szCs w:val="27"/>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w:t>
      </w:r>
      <w:proofErr w:type="gramStart"/>
      <w:r w:rsidRPr="00B44CEC">
        <w:rPr>
          <w:kern w:val="0"/>
          <w:szCs w:val="27"/>
        </w:rPr>
        <w:t>立志听</w:t>
      </w:r>
      <w:proofErr w:type="gramEnd"/>
      <w:r w:rsidRPr="00B44CEC">
        <w:rPr>
          <w:kern w:val="0"/>
          <w:szCs w:val="27"/>
        </w:rPr>
        <w:t>党话、跟党走，立志扎根人民、奉献国家。</w:t>
      </w:r>
    </w:p>
    <w:p w:rsidR="00B44CEC" w:rsidRPr="00B44CEC" w:rsidRDefault="00B44CEC" w:rsidP="00B44CEC">
      <w:pPr>
        <w:rPr>
          <w:kern w:val="0"/>
          <w:szCs w:val="27"/>
        </w:rPr>
      </w:pPr>
      <w:r w:rsidRPr="00B44CEC">
        <w:rPr>
          <w:kern w:val="0"/>
          <w:szCs w:val="27"/>
        </w:rPr>
        <w:t>（</w:t>
      </w:r>
      <w:r w:rsidRPr="00B44CEC">
        <w:rPr>
          <w:kern w:val="0"/>
          <w:szCs w:val="27"/>
        </w:rPr>
        <w:t>2018</w:t>
      </w:r>
      <w:r w:rsidRPr="00B44CEC">
        <w:rPr>
          <w:kern w:val="0"/>
          <w:szCs w:val="27"/>
        </w:rPr>
        <w:t>年</w:t>
      </w:r>
      <w:r w:rsidRPr="00B44CEC">
        <w:rPr>
          <w:kern w:val="0"/>
          <w:szCs w:val="27"/>
        </w:rPr>
        <w:t>9</w:t>
      </w:r>
      <w:r w:rsidRPr="00B44CEC">
        <w:rPr>
          <w:kern w:val="0"/>
          <w:szCs w:val="27"/>
        </w:rPr>
        <w:t>月</w:t>
      </w:r>
      <w:r w:rsidRPr="00B44CEC">
        <w:rPr>
          <w:kern w:val="0"/>
          <w:szCs w:val="27"/>
        </w:rPr>
        <w:t>10</w:t>
      </w:r>
      <w:r w:rsidRPr="00B44CEC">
        <w:rPr>
          <w:kern w:val="0"/>
          <w:szCs w:val="27"/>
        </w:rPr>
        <w:t>日在全国教育大会上的讲话）</w:t>
      </w:r>
    </w:p>
    <w:p w:rsidR="00B44CEC" w:rsidRPr="00B44CEC" w:rsidRDefault="00B44CEC" w:rsidP="00AC2652">
      <w:pPr>
        <w:spacing w:beforeLines="50" w:afterLines="50"/>
        <w:ind w:firstLineChars="0" w:firstLine="0"/>
        <w:jc w:val="center"/>
        <w:rPr>
          <w:b/>
          <w:kern w:val="0"/>
        </w:rPr>
      </w:pPr>
      <w:r w:rsidRPr="00B44CEC">
        <w:rPr>
          <w:b/>
          <w:kern w:val="0"/>
        </w:rPr>
        <w:t>十六</w:t>
      </w:r>
    </w:p>
    <w:p w:rsidR="00B44CEC" w:rsidRPr="00B44CEC" w:rsidRDefault="00B44CEC" w:rsidP="00B44CEC">
      <w:pPr>
        <w:rPr>
          <w:kern w:val="0"/>
          <w:szCs w:val="27"/>
        </w:rPr>
      </w:pPr>
      <w:r w:rsidRPr="00B44CEC">
        <w:rPr>
          <w:kern w:val="0"/>
          <w:szCs w:val="27"/>
        </w:rPr>
        <w:t>在家尽孝、为国尽忠是中华民族的优良传统。没有国家繁荣发展，就没有家庭幸福美满。同样，没有千千万万家庭幸福美满，就没有国家繁荣发展。我们要在全社会大力</w:t>
      </w:r>
      <w:proofErr w:type="gramStart"/>
      <w:r w:rsidRPr="00B44CEC">
        <w:rPr>
          <w:kern w:val="0"/>
          <w:szCs w:val="27"/>
        </w:rPr>
        <w:t>弘扬家</w:t>
      </w:r>
      <w:proofErr w:type="gramEnd"/>
      <w:r w:rsidRPr="00B44CEC">
        <w:rPr>
          <w:kern w:val="0"/>
          <w:szCs w:val="27"/>
        </w:rPr>
        <w:t>国情怀，培育和</w:t>
      </w:r>
      <w:proofErr w:type="gramStart"/>
      <w:r w:rsidRPr="00B44CEC">
        <w:rPr>
          <w:kern w:val="0"/>
          <w:szCs w:val="27"/>
        </w:rPr>
        <w:t>践行</w:t>
      </w:r>
      <w:proofErr w:type="gramEnd"/>
      <w:r w:rsidRPr="00B44CEC">
        <w:rPr>
          <w:kern w:val="0"/>
          <w:szCs w:val="27"/>
        </w:rPr>
        <w:t>社会主义核心价值观，弘扬爱国主义、集体主义、社会主义精神，提倡爱家爱国相统一，让每个人、每个家庭都为中华民族大家庭</w:t>
      </w:r>
      <w:proofErr w:type="gramStart"/>
      <w:r w:rsidRPr="00B44CEC">
        <w:rPr>
          <w:kern w:val="0"/>
          <w:szCs w:val="27"/>
        </w:rPr>
        <w:t>作出</w:t>
      </w:r>
      <w:proofErr w:type="gramEnd"/>
      <w:r w:rsidRPr="00B44CEC">
        <w:rPr>
          <w:kern w:val="0"/>
          <w:szCs w:val="27"/>
        </w:rPr>
        <w:t>贡献。</w:t>
      </w:r>
    </w:p>
    <w:p w:rsidR="00B44CEC" w:rsidRPr="00B44CEC" w:rsidRDefault="00B44CEC" w:rsidP="00B44CEC">
      <w:pPr>
        <w:rPr>
          <w:kern w:val="0"/>
          <w:szCs w:val="27"/>
        </w:rPr>
      </w:pPr>
      <w:r w:rsidRPr="00B44CEC">
        <w:rPr>
          <w:kern w:val="0"/>
          <w:szCs w:val="27"/>
        </w:rPr>
        <w:t>（</w:t>
      </w:r>
      <w:r w:rsidRPr="00B44CEC">
        <w:rPr>
          <w:kern w:val="0"/>
          <w:szCs w:val="27"/>
        </w:rPr>
        <w:t>2019</w:t>
      </w:r>
      <w:r w:rsidRPr="00B44CEC">
        <w:rPr>
          <w:kern w:val="0"/>
          <w:szCs w:val="27"/>
        </w:rPr>
        <w:t>年</w:t>
      </w:r>
      <w:r w:rsidRPr="00B44CEC">
        <w:rPr>
          <w:kern w:val="0"/>
          <w:szCs w:val="27"/>
        </w:rPr>
        <w:t>2</w:t>
      </w:r>
      <w:r w:rsidRPr="00B44CEC">
        <w:rPr>
          <w:kern w:val="0"/>
          <w:szCs w:val="27"/>
        </w:rPr>
        <w:t>月</w:t>
      </w:r>
      <w:r w:rsidRPr="00B44CEC">
        <w:rPr>
          <w:kern w:val="0"/>
          <w:szCs w:val="27"/>
        </w:rPr>
        <w:t>3</w:t>
      </w:r>
      <w:r w:rsidRPr="00B44CEC">
        <w:rPr>
          <w:kern w:val="0"/>
          <w:szCs w:val="27"/>
        </w:rPr>
        <w:t>日在</w:t>
      </w:r>
      <w:r w:rsidRPr="00B44CEC">
        <w:rPr>
          <w:kern w:val="0"/>
          <w:szCs w:val="27"/>
        </w:rPr>
        <w:t>2019</w:t>
      </w:r>
      <w:r w:rsidRPr="00B44CEC">
        <w:rPr>
          <w:kern w:val="0"/>
          <w:szCs w:val="27"/>
        </w:rPr>
        <w:t>年春节团拜会上的讲话）</w:t>
      </w:r>
    </w:p>
    <w:p w:rsidR="00B44CEC" w:rsidRPr="00B44CEC" w:rsidRDefault="00B44CEC" w:rsidP="00AC2652">
      <w:pPr>
        <w:spacing w:beforeLines="50" w:afterLines="50"/>
        <w:ind w:firstLineChars="0" w:firstLine="0"/>
        <w:jc w:val="center"/>
        <w:rPr>
          <w:b/>
          <w:kern w:val="0"/>
        </w:rPr>
      </w:pPr>
      <w:r w:rsidRPr="00B44CEC">
        <w:rPr>
          <w:b/>
          <w:kern w:val="0"/>
        </w:rPr>
        <w:t>十七</w:t>
      </w:r>
    </w:p>
    <w:p w:rsidR="00B44CEC" w:rsidRPr="00B44CEC" w:rsidRDefault="00B44CEC" w:rsidP="00B44CEC">
      <w:pPr>
        <w:rPr>
          <w:kern w:val="0"/>
          <w:szCs w:val="27"/>
        </w:rPr>
      </w:pPr>
      <w:r w:rsidRPr="00B44CEC">
        <w:rPr>
          <w:kern w:val="0"/>
          <w:szCs w:val="27"/>
        </w:rPr>
        <w:t>办好</w:t>
      </w:r>
      <w:proofErr w:type="gramStart"/>
      <w:r w:rsidRPr="00B44CEC">
        <w:rPr>
          <w:kern w:val="0"/>
          <w:szCs w:val="27"/>
        </w:rPr>
        <w:t>思政课</w:t>
      </w:r>
      <w:proofErr w:type="gramEnd"/>
      <w:r w:rsidRPr="00B44CEC">
        <w:rPr>
          <w:kern w:val="0"/>
          <w:szCs w:val="27"/>
        </w:rPr>
        <w:t>，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rsidR="00B44CEC" w:rsidRPr="00B44CEC" w:rsidRDefault="00B44CEC" w:rsidP="00B44CEC">
      <w:pPr>
        <w:rPr>
          <w:kern w:val="0"/>
          <w:szCs w:val="27"/>
        </w:rPr>
      </w:pPr>
      <w:r w:rsidRPr="00B44CEC">
        <w:rPr>
          <w:kern w:val="0"/>
          <w:szCs w:val="27"/>
        </w:rPr>
        <w:t>（</w:t>
      </w:r>
      <w:r w:rsidRPr="00B44CEC">
        <w:rPr>
          <w:kern w:val="0"/>
          <w:szCs w:val="27"/>
        </w:rPr>
        <w:t>2019</w:t>
      </w:r>
      <w:r w:rsidRPr="00B44CEC">
        <w:rPr>
          <w:kern w:val="0"/>
          <w:szCs w:val="27"/>
        </w:rPr>
        <w:t>年</w:t>
      </w:r>
      <w:r w:rsidRPr="00B44CEC">
        <w:rPr>
          <w:kern w:val="0"/>
          <w:szCs w:val="27"/>
        </w:rPr>
        <w:t>3</w:t>
      </w:r>
      <w:r w:rsidRPr="00B44CEC">
        <w:rPr>
          <w:kern w:val="0"/>
          <w:szCs w:val="27"/>
        </w:rPr>
        <w:t>月</w:t>
      </w:r>
      <w:r w:rsidRPr="00B44CEC">
        <w:rPr>
          <w:kern w:val="0"/>
          <w:szCs w:val="27"/>
        </w:rPr>
        <w:t>18</w:t>
      </w:r>
      <w:r w:rsidRPr="00B44CEC">
        <w:rPr>
          <w:kern w:val="0"/>
          <w:szCs w:val="27"/>
        </w:rPr>
        <w:t>日在学校思想政治理论课教师座谈会上的讲话）</w:t>
      </w:r>
    </w:p>
    <w:p w:rsidR="00B44CEC" w:rsidRPr="00B44CEC" w:rsidRDefault="00B44CEC" w:rsidP="00AC2652">
      <w:pPr>
        <w:spacing w:beforeLines="50" w:afterLines="50"/>
        <w:ind w:firstLineChars="0" w:firstLine="0"/>
        <w:jc w:val="center"/>
        <w:rPr>
          <w:b/>
          <w:kern w:val="0"/>
        </w:rPr>
      </w:pPr>
      <w:r w:rsidRPr="00B44CEC">
        <w:rPr>
          <w:b/>
          <w:kern w:val="0"/>
        </w:rPr>
        <w:lastRenderedPageBreak/>
        <w:t>十八</w:t>
      </w:r>
    </w:p>
    <w:p w:rsidR="00B44CEC" w:rsidRPr="00B44CEC" w:rsidRDefault="00B44CEC" w:rsidP="00B44CEC">
      <w:pPr>
        <w:rPr>
          <w:kern w:val="0"/>
          <w:szCs w:val="27"/>
        </w:rPr>
      </w:pPr>
      <w:r w:rsidRPr="00B44CEC">
        <w:rPr>
          <w:kern w:val="0"/>
          <w:szCs w:val="27"/>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w:t>
      </w:r>
      <w:r w:rsidRPr="00B44CEC">
        <w:rPr>
          <w:kern w:val="0"/>
          <w:szCs w:val="27"/>
        </w:rPr>
        <w:t>“</w:t>
      </w:r>
      <w:r w:rsidRPr="00B44CEC">
        <w:rPr>
          <w:kern w:val="0"/>
          <w:szCs w:val="27"/>
        </w:rPr>
        <w:t>国土不可断送、人民不可低头</w:t>
      </w:r>
      <w:r w:rsidRPr="00B44CEC">
        <w:rPr>
          <w:kern w:val="0"/>
          <w:szCs w:val="27"/>
        </w:rPr>
        <w:t>”</w:t>
      </w:r>
      <w:r w:rsidRPr="00B44CEC">
        <w:rPr>
          <w:kern w:val="0"/>
          <w:szCs w:val="27"/>
        </w:rPr>
        <w:t>，奏响了浩气长存的爱国主义壮歌。</w:t>
      </w:r>
    </w:p>
    <w:p w:rsidR="00B44CEC" w:rsidRPr="00B44CEC" w:rsidRDefault="00B44CEC" w:rsidP="00B44CEC">
      <w:pPr>
        <w:rPr>
          <w:kern w:val="0"/>
          <w:szCs w:val="27"/>
        </w:rPr>
      </w:pPr>
      <w:r w:rsidRPr="00B44CEC">
        <w:rPr>
          <w:kern w:val="0"/>
          <w:szCs w:val="27"/>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B44CEC" w:rsidRPr="00B44CEC" w:rsidRDefault="00B44CEC" w:rsidP="00B44CEC">
      <w:pPr>
        <w:rPr>
          <w:kern w:val="0"/>
          <w:szCs w:val="27"/>
        </w:rPr>
      </w:pPr>
      <w:r w:rsidRPr="00B44CEC">
        <w:rPr>
          <w:kern w:val="0"/>
          <w:szCs w:val="27"/>
        </w:rPr>
        <w:t>（</w:t>
      </w:r>
      <w:r w:rsidRPr="00B44CEC">
        <w:rPr>
          <w:kern w:val="0"/>
          <w:szCs w:val="27"/>
        </w:rPr>
        <w:t>2019</w:t>
      </w:r>
      <w:r w:rsidRPr="00B44CEC">
        <w:rPr>
          <w:kern w:val="0"/>
          <w:szCs w:val="27"/>
        </w:rPr>
        <w:t>年</w:t>
      </w:r>
      <w:r w:rsidRPr="00B44CEC">
        <w:rPr>
          <w:kern w:val="0"/>
          <w:szCs w:val="27"/>
        </w:rPr>
        <w:t>4</w:t>
      </w:r>
      <w:r w:rsidRPr="00B44CEC">
        <w:rPr>
          <w:kern w:val="0"/>
          <w:szCs w:val="27"/>
        </w:rPr>
        <w:t>月</w:t>
      </w:r>
      <w:r w:rsidRPr="00B44CEC">
        <w:rPr>
          <w:kern w:val="0"/>
          <w:szCs w:val="27"/>
        </w:rPr>
        <w:t>30</w:t>
      </w:r>
      <w:r w:rsidRPr="00B44CEC">
        <w:rPr>
          <w:kern w:val="0"/>
          <w:szCs w:val="27"/>
        </w:rPr>
        <w:t>日在纪念五四运动</w:t>
      </w:r>
      <w:r w:rsidRPr="00B44CEC">
        <w:rPr>
          <w:kern w:val="0"/>
          <w:szCs w:val="27"/>
        </w:rPr>
        <w:t>100</w:t>
      </w:r>
      <w:r w:rsidRPr="00B44CEC">
        <w:rPr>
          <w:kern w:val="0"/>
          <w:szCs w:val="27"/>
        </w:rPr>
        <w:t>周年大会上的讲话）</w:t>
      </w:r>
    </w:p>
    <w:p w:rsidR="00B44CEC" w:rsidRPr="00B44CEC" w:rsidRDefault="00B44CEC" w:rsidP="00AC2652">
      <w:pPr>
        <w:spacing w:beforeLines="50" w:afterLines="50"/>
        <w:ind w:firstLineChars="0" w:firstLine="0"/>
        <w:jc w:val="center"/>
        <w:rPr>
          <w:b/>
          <w:kern w:val="0"/>
        </w:rPr>
      </w:pPr>
      <w:r w:rsidRPr="00B44CEC">
        <w:rPr>
          <w:b/>
          <w:kern w:val="0"/>
        </w:rPr>
        <w:t>十九</w:t>
      </w:r>
    </w:p>
    <w:p w:rsidR="00B44CEC" w:rsidRPr="00B44CEC" w:rsidRDefault="00B44CEC" w:rsidP="00B44CEC">
      <w:pPr>
        <w:rPr>
          <w:kern w:val="0"/>
          <w:szCs w:val="27"/>
        </w:rPr>
      </w:pPr>
      <w:r w:rsidRPr="00B44CEC">
        <w:rPr>
          <w:kern w:val="0"/>
          <w:szCs w:val="27"/>
        </w:rPr>
        <w:t>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rsidR="00B44CEC" w:rsidRPr="00B44CEC" w:rsidRDefault="00B44CEC" w:rsidP="00B44CEC">
      <w:pPr>
        <w:rPr>
          <w:kern w:val="0"/>
          <w:szCs w:val="27"/>
        </w:rPr>
      </w:pPr>
      <w:r w:rsidRPr="00B44CEC">
        <w:rPr>
          <w:kern w:val="0"/>
          <w:szCs w:val="27"/>
        </w:rPr>
        <w:t>（</w:t>
      </w:r>
      <w:r w:rsidRPr="00B44CEC">
        <w:rPr>
          <w:kern w:val="0"/>
          <w:szCs w:val="27"/>
        </w:rPr>
        <w:t>2019</w:t>
      </w:r>
      <w:r w:rsidRPr="00B44CEC">
        <w:rPr>
          <w:kern w:val="0"/>
          <w:szCs w:val="27"/>
        </w:rPr>
        <w:t>年</w:t>
      </w:r>
      <w:r w:rsidRPr="00B44CEC">
        <w:rPr>
          <w:kern w:val="0"/>
          <w:szCs w:val="27"/>
        </w:rPr>
        <w:t>9</w:t>
      </w:r>
      <w:r w:rsidRPr="00B44CEC">
        <w:rPr>
          <w:kern w:val="0"/>
          <w:szCs w:val="27"/>
        </w:rPr>
        <w:t>月</w:t>
      </w:r>
      <w:r w:rsidRPr="00B44CEC">
        <w:rPr>
          <w:kern w:val="0"/>
          <w:szCs w:val="27"/>
        </w:rPr>
        <w:t>27</w:t>
      </w:r>
      <w:r w:rsidRPr="00B44CEC">
        <w:rPr>
          <w:kern w:val="0"/>
          <w:szCs w:val="27"/>
        </w:rPr>
        <w:t>日在全国民族团结进步表彰大会上的讲话）</w:t>
      </w:r>
    </w:p>
    <w:p w:rsidR="00B44CEC" w:rsidRPr="00B44CEC" w:rsidRDefault="00B44CEC" w:rsidP="00AC2652">
      <w:pPr>
        <w:spacing w:beforeLines="50" w:afterLines="50"/>
        <w:ind w:firstLineChars="0" w:firstLine="0"/>
        <w:jc w:val="center"/>
        <w:rPr>
          <w:b/>
          <w:kern w:val="0"/>
        </w:rPr>
      </w:pPr>
      <w:r w:rsidRPr="00B44CEC">
        <w:rPr>
          <w:b/>
          <w:kern w:val="0"/>
        </w:rPr>
        <w:t>二十</w:t>
      </w:r>
    </w:p>
    <w:p w:rsidR="00B44CEC" w:rsidRPr="00B44CEC" w:rsidRDefault="00B44CEC" w:rsidP="00B44CEC">
      <w:pPr>
        <w:rPr>
          <w:kern w:val="0"/>
          <w:szCs w:val="27"/>
        </w:rPr>
      </w:pPr>
      <w:r w:rsidRPr="00B44CEC">
        <w:rPr>
          <w:kern w:val="0"/>
          <w:szCs w:val="27"/>
        </w:rPr>
        <w:t>70</w:t>
      </w:r>
      <w:r w:rsidRPr="00B44CEC">
        <w:rPr>
          <w:kern w:val="0"/>
          <w:szCs w:val="27"/>
        </w:rPr>
        <w:t>年前的今天，毛泽东同志在这里向世界庄严宣告了中华人民共和国的成立，中国人民从此站起来了。这一伟大事件，彻底改变了近代以后</w:t>
      </w:r>
      <w:r w:rsidRPr="00B44CEC">
        <w:rPr>
          <w:kern w:val="0"/>
          <w:szCs w:val="27"/>
        </w:rPr>
        <w:t>100</w:t>
      </w:r>
      <w:r w:rsidRPr="00B44CEC">
        <w:rPr>
          <w:kern w:val="0"/>
          <w:szCs w:val="27"/>
        </w:rPr>
        <w:t>多年中国积贫积弱、受人欺凌的悲惨命运，中华民族走上了实现伟大复兴的壮阔道路。</w:t>
      </w:r>
    </w:p>
    <w:p w:rsidR="00B44CEC" w:rsidRPr="00B44CEC" w:rsidRDefault="00B44CEC" w:rsidP="00B44CEC">
      <w:pPr>
        <w:rPr>
          <w:kern w:val="0"/>
          <w:szCs w:val="27"/>
        </w:rPr>
      </w:pPr>
      <w:r w:rsidRPr="00B44CEC">
        <w:rPr>
          <w:kern w:val="0"/>
          <w:szCs w:val="27"/>
        </w:rPr>
        <w:t>70</w:t>
      </w:r>
      <w:r w:rsidRPr="00B44CEC">
        <w:rPr>
          <w:kern w:val="0"/>
          <w:szCs w:val="27"/>
        </w:rPr>
        <w:t>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rsidR="00B44CEC" w:rsidRPr="00B44CEC" w:rsidRDefault="00B44CEC" w:rsidP="00B44CEC">
      <w:pPr>
        <w:rPr>
          <w:kern w:val="0"/>
          <w:szCs w:val="27"/>
        </w:rPr>
      </w:pPr>
      <w:r w:rsidRPr="00B44CEC">
        <w:rPr>
          <w:kern w:val="0"/>
          <w:szCs w:val="27"/>
        </w:rPr>
        <w:t>（</w:t>
      </w:r>
      <w:r w:rsidRPr="00B44CEC">
        <w:rPr>
          <w:kern w:val="0"/>
          <w:szCs w:val="27"/>
        </w:rPr>
        <w:t>2019</w:t>
      </w:r>
      <w:r w:rsidRPr="00B44CEC">
        <w:rPr>
          <w:kern w:val="0"/>
          <w:szCs w:val="27"/>
        </w:rPr>
        <w:t>年</w:t>
      </w:r>
      <w:r w:rsidRPr="00B44CEC">
        <w:rPr>
          <w:kern w:val="0"/>
          <w:szCs w:val="27"/>
        </w:rPr>
        <w:t>10</w:t>
      </w:r>
      <w:r w:rsidRPr="00B44CEC">
        <w:rPr>
          <w:kern w:val="0"/>
          <w:szCs w:val="27"/>
        </w:rPr>
        <w:t>月</w:t>
      </w:r>
      <w:r w:rsidRPr="00B44CEC">
        <w:rPr>
          <w:kern w:val="0"/>
          <w:szCs w:val="27"/>
        </w:rPr>
        <w:t>1</w:t>
      </w:r>
      <w:r w:rsidRPr="00B44CEC">
        <w:rPr>
          <w:kern w:val="0"/>
          <w:szCs w:val="27"/>
        </w:rPr>
        <w:t>日在庆祝中华人民共和国成立</w:t>
      </w:r>
      <w:r w:rsidRPr="00B44CEC">
        <w:rPr>
          <w:kern w:val="0"/>
          <w:szCs w:val="27"/>
        </w:rPr>
        <w:t>70</w:t>
      </w:r>
      <w:r w:rsidRPr="00B44CEC">
        <w:rPr>
          <w:kern w:val="0"/>
          <w:szCs w:val="27"/>
        </w:rPr>
        <w:t>周年大会上的讲话）</w:t>
      </w:r>
    </w:p>
    <w:p w:rsidR="00B44CEC" w:rsidRPr="00B44CEC" w:rsidRDefault="00B44CEC" w:rsidP="00AC2652">
      <w:pPr>
        <w:spacing w:beforeLines="50" w:afterLines="50"/>
        <w:ind w:firstLineChars="0" w:firstLine="0"/>
        <w:jc w:val="center"/>
        <w:rPr>
          <w:b/>
          <w:kern w:val="0"/>
        </w:rPr>
      </w:pPr>
      <w:r w:rsidRPr="00B44CEC">
        <w:rPr>
          <w:b/>
          <w:kern w:val="0"/>
        </w:rPr>
        <w:t>二十一</w:t>
      </w:r>
    </w:p>
    <w:p w:rsidR="00B44CEC" w:rsidRPr="00B44CEC" w:rsidRDefault="00B44CEC" w:rsidP="00B44CEC">
      <w:pPr>
        <w:rPr>
          <w:kern w:val="0"/>
          <w:szCs w:val="27"/>
        </w:rPr>
      </w:pPr>
      <w:r w:rsidRPr="00B44CEC">
        <w:rPr>
          <w:kern w:val="0"/>
          <w:szCs w:val="27"/>
        </w:rPr>
        <w:t>“</w:t>
      </w:r>
      <w:r w:rsidRPr="00B44CEC">
        <w:rPr>
          <w:kern w:val="0"/>
          <w:szCs w:val="27"/>
        </w:rPr>
        <w:t>西迁精神</w:t>
      </w:r>
      <w:r w:rsidRPr="00B44CEC">
        <w:rPr>
          <w:kern w:val="0"/>
          <w:szCs w:val="27"/>
        </w:rPr>
        <w:t>”</w:t>
      </w:r>
      <w:r w:rsidRPr="00B44CEC">
        <w:rPr>
          <w:kern w:val="0"/>
          <w:szCs w:val="27"/>
        </w:rPr>
        <w:t>的核心是爱国主义，精髓是听党指挥跟党走，与党和国家、与民族和人民同呼吸、共命运，具有深刻现实意义和历史意义。</w:t>
      </w:r>
    </w:p>
    <w:p w:rsidR="00B44CEC" w:rsidRPr="00B44CEC" w:rsidRDefault="00B44CEC" w:rsidP="00B44CEC">
      <w:pPr>
        <w:rPr>
          <w:kern w:val="0"/>
          <w:szCs w:val="27"/>
        </w:rPr>
      </w:pPr>
      <w:r w:rsidRPr="00B44CEC">
        <w:rPr>
          <w:kern w:val="0"/>
          <w:szCs w:val="27"/>
        </w:rPr>
        <w:t>（</w:t>
      </w:r>
      <w:r w:rsidRPr="00B44CEC">
        <w:rPr>
          <w:kern w:val="0"/>
          <w:szCs w:val="27"/>
        </w:rPr>
        <w:t>2020</w:t>
      </w:r>
      <w:r w:rsidRPr="00B44CEC">
        <w:rPr>
          <w:kern w:val="0"/>
          <w:szCs w:val="27"/>
        </w:rPr>
        <w:t>年</w:t>
      </w:r>
      <w:r w:rsidRPr="00B44CEC">
        <w:rPr>
          <w:kern w:val="0"/>
          <w:szCs w:val="27"/>
        </w:rPr>
        <w:t>4</w:t>
      </w:r>
      <w:r w:rsidRPr="00B44CEC">
        <w:rPr>
          <w:kern w:val="0"/>
          <w:szCs w:val="27"/>
        </w:rPr>
        <w:t>月</w:t>
      </w:r>
      <w:r w:rsidRPr="00B44CEC">
        <w:rPr>
          <w:kern w:val="0"/>
          <w:szCs w:val="27"/>
        </w:rPr>
        <w:t>22</w:t>
      </w:r>
      <w:r w:rsidRPr="00B44CEC">
        <w:rPr>
          <w:kern w:val="0"/>
          <w:szCs w:val="27"/>
        </w:rPr>
        <w:t>日在陕西考察时的讲话）</w:t>
      </w:r>
    </w:p>
    <w:p w:rsidR="00B44CEC" w:rsidRPr="00B44CEC" w:rsidRDefault="00B44CEC" w:rsidP="00AC2652">
      <w:pPr>
        <w:spacing w:beforeLines="50" w:afterLines="50"/>
        <w:ind w:firstLineChars="0" w:firstLine="0"/>
        <w:jc w:val="center"/>
        <w:rPr>
          <w:b/>
          <w:kern w:val="0"/>
        </w:rPr>
      </w:pPr>
      <w:r w:rsidRPr="00B44CEC">
        <w:rPr>
          <w:b/>
          <w:kern w:val="0"/>
        </w:rPr>
        <w:t>二十二</w:t>
      </w:r>
    </w:p>
    <w:p w:rsidR="00B44CEC" w:rsidRPr="00B44CEC" w:rsidRDefault="00B44CEC" w:rsidP="00B44CEC">
      <w:pPr>
        <w:rPr>
          <w:kern w:val="0"/>
          <w:szCs w:val="27"/>
        </w:rPr>
      </w:pPr>
      <w:r w:rsidRPr="00B44CEC">
        <w:rPr>
          <w:kern w:val="0"/>
          <w:szCs w:val="27"/>
        </w:rPr>
        <w:t>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rsidR="00B44CEC" w:rsidRPr="00B44CEC" w:rsidRDefault="00B44CEC" w:rsidP="00B44CEC">
      <w:pPr>
        <w:rPr>
          <w:kern w:val="0"/>
          <w:szCs w:val="27"/>
        </w:rPr>
      </w:pPr>
      <w:r w:rsidRPr="00B44CEC">
        <w:rPr>
          <w:kern w:val="0"/>
          <w:szCs w:val="27"/>
        </w:rPr>
        <w:t>（</w:t>
      </w:r>
      <w:r w:rsidRPr="00B44CEC">
        <w:rPr>
          <w:kern w:val="0"/>
          <w:szCs w:val="27"/>
        </w:rPr>
        <w:t>2020</w:t>
      </w:r>
      <w:r w:rsidRPr="00B44CEC">
        <w:rPr>
          <w:kern w:val="0"/>
          <w:szCs w:val="27"/>
        </w:rPr>
        <w:t>年</w:t>
      </w:r>
      <w:r w:rsidRPr="00B44CEC">
        <w:rPr>
          <w:kern w:val="0"/>
          <w:szCs w:val="27"/>
        </w:rPr>
        <w:t>9</w:t>
      </w:r>
      <w:r w:rsidRPr="00B44CEC">
        <w:rPr>
          <w:kern w:val="0"/>
          <w:szCs w:val="27"/>
        </w:rPr>
        <w:t>月</w:t>
      </w:r>
      <w:r w:rsidRPr="00B44CEC">
        <w:rPr>
          <w:kern w:val="0"/>
          <w:szCs w:val="27"/>
        </w:rPr>
        <w:t>3</w:t>
      </w:r>
      <w:r w:rsidRPr="00B44CEC">
        <w:rPr>
          <w:kern w:val="0"/>
          <w:szCs w:val="27"/>
        </w:rPr>
        <w:t>日在纪念中国人民抗日战争暨世界反法西斯战争胜利</w:t>
      </w:r>
      <w:r w:rsidRPr="00B44CEC">
        <w:rPr>
          <w:kern w:val="0"/>
          <w:szCs w:val="27"/>
        </w:rPr>
        <w:t>75</w:t>
      </w:r>
      <w:r w:rsidRPr="00B44CEC">
        <w:rPr>
          <w:kern w:val="0"/>
          <w:szCs w:val="27"/>
        </w:rPr>
        <w:t>周年座谈会上的讲话）</w:t>
      </w:r>
    </w:p>
    <w:p w:rsidR="00B44CEC" w:rsidRPr="00B44CEC" w:rsidRDefault="00B44CEC" w:rsidP="00AC2652">
      <w:pPr>
        <w:spacing w:beforeLines="50" w:afterLines="50"/>
        <w:ind w:firstLineChars="0" w:firstLine="0"/>
        <w:jc w:val="center"/>
        <w:rPr>
          <w:b/>
          <w:kern w:val="0"/>
        </w:rPr>
      </w:pPr>
      <w:r w:rsidRPr="00B44CEC">
        <w:rPr>
          <w:b/>
          <w:kern w:val="0"/>
        </w:rPr>
        <w:lastRenderedPageBreak/>
        <w:t>二十三</w:t>
      </w:r>
    </w:p>
    <w:p w:rsidR="00B44CEC" w:rsidRPr="00B44CEC" w:rsidRDefault="00B44CEC" w:rsidP="00B44CEC">
      <w:pPr>
        <w:rPr>
          <w:kern w:val="0"/>
          <w:szCs w:val="27"/>
        </w:rPr>
      </w:pPr>
      <w:r w:rsidRPr="00B44CEC">
        <w:rPr>
          <w:kern w:val="0"/>
          <w:szCs w:val="27"/>
        </w:rPr>
        <w:t>无论时代如何发展，我们都要汇聚万众一心、</w:t>
      </w:r>
      <w:proofErr w:type="gramStart"/>
      <w:r w:rsidRPr="00B44CEC">
        <w:rPr>
          <w:kern w:val="0"/>
          <w:szCs w:val="27"/>
        </w:rPr>
        <w:t>勠</w:t>
      </w:r>
      <w:proofErr w:type="gramEnd"/>
      <w:r w:rsidRPr="00B44CEC">
        <w:rPr>
          <w:kern w:val="0"/>
          <w:szCs w:val="27"/>
        </w:rPr>
        <w:t>力同心的民族力量。在抗美援朝战争中，中国人民在爱国主义旗帜感召下，同仇敌忾、同心协力，让世界见证了蕴含在中国人民之中的磅礴力量，让世界知道了</w:t>
      </w:r>
      <w:r w:rsidRPr="00B44CEC">
        <w:rPr>
          <w:kern w:val="0"/>
          <w:szCs w:val="27"/>
        </w:rPr>
        <w:t>“</w:t>
      </w:r>
      <w:r w:rsidRPr="00B44CEC">
        <w:rPr>
          <w:kern w:val="0"/>
          <w:szCs w:val="27"/>
        </w:rPr>
        <w:t>现在中国人民已经组织起来了，是惹不得的。如果惹翻了，是不好办的</w:t>
      </w:r>
      <w:r w:rsidRPr="00B44CEC">
        <w:rPr>
          <w:kern w:val="0"/>
          <w:szCs w:val="27"/>
        </w:rPr>
        <w:t>”</w:t>
      </w:r>
      <w:r w:rsidRPr="00B44CEC">
        <w:rPr>
          <w:kern w:val="0"/>
          <w:szCs w:val="27"/>
        </w:rPr>
        <w:t>！</w:t>
      </w:r>
    </w:p>
    <w:p w:rsidR="00B44CEC" w:rsidRPr="00B44CEC" w:rsidRDefault="00B44CEC" w:rsidP="00B44CEC">
      <w:pPr>
        <w:rPr>
          <w:kern w:val="0"/>
          <w:szCs w:val="27"/>
        </w:rPr>
      </w:pPr>
      <w:r w:rsidRPr="00B44CEC">
        <w:rPr>
          <w:kern w:val="0"/>
          <w:szCs w:val="27"/>
        </w:rPr>
        <w:t>（</w:t>
      </w:r>
      <w:r w:rsidRPr="00B44CEC">
        <w:rPr>
          <w:kern w:val="0"/>
          <w:szCs w:val="27"/>
        </w:rPr>
        <w:t>2020</w:t>
      </w:r>
      <w:r w:rsidRPr="00B44CEC">
        <w:rPr>
          <w:kern w:val="0"/>
          <w:szCs w:val="27"/>
        </w:rPr>
        <w:t>年</w:t>
      </w:r>
      <w:r w:rsidRPr="00B44CEC">
        <w:rPr>
          <w:kern w:val="0"/>
          <w:szCs w:val="27"/>
        </w:rPr>
        <w:t>10</w:t>
      </w:r>
      <w:r w:rsidRPr="00B44CEC">
        <w:rPr>
          <w:kern w:val="0"/>
          <w:szCs w:val="27"/>
        </w:rPr>
        <w:t>月</w:t>
      </w:r>
      <w:r w:rsidRPr="00B44CEC">
        <w:rPr>
          <w:kern w:val="0"/>
          <w:szCs w:val="27"/>
        </w:rPr>
        <w:t>23</w:t>
      </w:r>
      <w:r w:rsidRPr="00B44CEC">
        <w:rPr>
          <w:kern w:val="0"/>
          <w:szCs w:val="27"/>
        </w:rPr>
        <w:t>日在纪念中国人民志愿军抗美援朝出国作战</w:t>
      </w:r>
      <w:r w:rsidRPr="00B44CEC">
        <w:rPr>
          <w:kern w:val="0"/>
          <w:szCs w:val="27"/>
        </w:rPr>
        <w:t>70</w:t>
      </w:r>
      <w:r w:rsidRPr="00B44CEC">
        <w:rPr>
          <w:kern w:val="0"/>
          <w:szCs w:val="27"/>
        </w:rPr>
        <w:t>周年大会上的讲话）</w:t>
      </w:r>
    </w:p>
    <w:p w:rsidR="00B44CEC" w:rsidRPr="00B44CEC" w:rsidRDefault="00B44CEC" w:rsidP="00AC2652">
      <w:pPr>
        <w:spacing w:beforeLines="50" w:afterLines="50"/>
        <w:ind w:firstLineChars="0" w:firstLine="0"/>
        <w:jc w:val="center"/>
        <w:rPr>
          <w:b/>
          <w:kern w:val="0"/>
        </w:rPr>
      </w:pPr>
      <w:r w:rsidRPr="00B44CEC">
        <w:rPr>
          <w:b/>
          <w:kern w:val="0"/>
        </w:rPr>
        <w:t>二十四</w:t>
      </w:r>
    </w:p>
    <w:p w:rsidR="00B44CEC" w:rsidRPr="00B44CEC" w:rsidRDefault="00B44CEC" w:rsidP="00B44CEC">
      <w:pPr>
        <w:rPr>
          <w:kern w:val="0"/>
          <w:szCs w:val="27"/>
        </w:rPr>
      </w:pPr>
      <w:r w:rsidRPr="00B44CEC">
        <w:rPr>
          <w:kern w:val="0"/>
          <w:szCs w:val="27"/>
        </w:rPr>
        <w:t>在中华民族伟大复兴的征程上，一代又一代科学家心系祖国和人民，不畏艰难，无私奉献，为科学技术进步、人民生活改善、中华民族发展</w:t>
      </w:r>
      <w:proofErr w:type="gramStart"/>
      <w:r w:rsidRPr="00B44CEC">
        <w:rPr>
          <w:kern w:val="0"/>
          <w:szCs w:val="27"/>
        </w:rPr>
        <w:t>作出</w:t>
      </w:r>
      <w:proofErr w:type="gramEnd"/>
      <w:r w:rsidRPr="00B44CEC">
        <w:rPr>
          <w:kern w:val="0"/>
          <w:szCs w:val="27"/>
        </w:rPr>
        <w:t>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rsidR="00B44CEC" w:rsidRPr="00B44CEC" w:rsidRDefault="00B44CEC" w:rsidP="00B44CEC">
      <w:pPr>
        <w:rPr>
          <w:kern w:val="0"/>
          <w:szCs w:val="27"/>
        </w:rPr>
      </w:pPr>
      <w:r w:rsidRPr="00B44CEC">
        <w:rPr>
          <w:kern w:val="0"/>
          <w:szCs w:val="27"/>
        </w:rPr>
        <w:t>（</w:t>
      </w:r>
      <w:r w:rsidRPr="00B44CEC">
        <w:rPr>
          <w:kern w:val="0"/>
          <w:szCs w:val="27"/>
        </w:rPr>
        <w:t>2021</w:t>
      </w:r>
      <w:r w:rsidRPr="00B44CEC">
        <w:rPr>
          <w:kern w:val="0"/>
          <w:szCs w:val="27"/>
        </w:rPr>
        <w:t>年</w:t>
      </w:r>
      <w:r w:rsidRPr="00B44CEC">
        <w:rPr>
          <w:kern w:val="0"/>
          <w:szCs w:val="27"/>
        </w:rPr>
        <w:t>5</w:t>
      </w:r>
      <w:r w:rsidRPr="00B44CEC">
        <w:rPr>
          <w:kern w:val="0"/>
          <w:szCs w:val="27"/>
        </w:rPr>
        <w:t>月</w:t>
      </w:r>
      <w:r w:rsidRPr="00B44CEC">
        <w:rPr>
          <w:kern w:val="0"/>
          <w:szCs w:val="27"/>
        </w:rPr>
        <w:t>28</w:t>
      </w:r>
      <w:r w:rsidRPr="00B44CEC">
        <w:rPr>
          <w:kern w:val="0"/>
          <w:szCs w:val="27"/>
        </w:rPr>
        <w:t>日在中国科学院第二十次院士大会、</w:t>
      </w:r>
      <w:r w:rsidRPr="00B44CEC">
        <w:rPr>
          <w:kern w:val="0"/>
          <w:szCs w:val="27"/>
        </w:rPr>
        <w:br/>
      </w:r>
      <w:r w:rsidRPr="00B44CEC">
        <w:rPr>
          <w:kern w:val="0"/>
          <w:szCs w:val="27"/>
        </w:rPr>
        <w:t>中国工程院第十五次院士大会、中国科协第十次全国代表大会上的讲话）</w:t>
      </w:r>
    </w:p>
    <w:p w:rsidR="00B44CEC" w:rsidRPr="00B44CEC" w:rsidRDefault="00B44CEC" w:rsidP="00AC2652">
      <w:pPr>
        <w:spacing w:beforeLines="50" w:afterLines="50"/>
        <w:ind w:firstLineChars="0" w:firstLine="0"/>
        <w:jc w:val="center"/>
        <w:rPr>
          <w:b/>
          <w:kern w:val="0"/>
        </w:rPr>
      </w:pPr>
      <w:r w:rsidRPr="00B44CEC">
        <w:rPr>
          <w:b/>
          <w:kern w:val="0"/>
        </w:rPr>
        <w:t>二十五</w:t>
      </w:r>
    </w:p>
    <w:p w:rsidR="00B44CEC" w:rsidRPr="00B44CEC" w:rsidRDefault="00B44CEC" w:rsidP="00B44CEC">
      <w:pPr>
        <w:rPr>
          <w:kern w:val="0"/>
          <w:szCs w:val="27"/>
        </w:rPr>
      </w:pPr>
      <w:r w:rsidRPr="00B44CEC">
        <w:rPr>
          <w:kern w:val="0"/>
          <w:szCs w:val="27"/>
        </w:rPr>
        <w:t>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rsidR="00B44CEC" w:rsidRPr="00B44CEC" w:rsidRDefault="00B44CEC" w:rsidP="00B44CEC">
      <w:pPr>
        <w:rPr>
          <w:kern w:val="0"/>
          <w:szCs w:val="27"/>
        </w:rPr>
      </w:pPr>
      <w:r w:rsidRPr="00B44CEC">
        <w:rPr>
          <w:kern w:val="0"/>
          <w:szCs w:val="27"/>
        </w:rPr>
        <w:t>（</w:t>
      </w:r>
      <w:r w:rsidRPr="00B44CEC">
        <w:rPr>
          <w:kern w:val="0"/>
          <w:szCs w:val="27"/>
        </w:rPr>
        <w:t>2022</w:t>
      </w:r>
      <w:r w:rsidRPr="00B44CEC">
        <w:rPr>
          <w:kern w:val="0"/>
          <w:szCs w:val="27"/>
        </w:rPr>
        <w:t>年</w:t>
      </w:r>
      <w:r w:rsidRPr="00B44CEC">
        <w:rPr>
          <w:kern w:val="0"/>
          <w:szCs w:val="27"/>
        </w:rPr>
        <w:t>7</w:t>
      </w:r>
      <w:r w:rsidRPr="00B44CEC">
        <w:rPr>
          <w:kern w:val="0"/>
          <w:szCs w:val="27"/>
        </w:rPr>
        <w:t>月</w:t>
      </w:r>
      <w:r w:rsidRPr="00B44CEC">
        <w:rPr>
          <w:kern w:val="0"/>
          <w:szCs w:val="27"/>
        </w:rPr>
        <w:t>29</w:t>
      </w:r>
      <w:r w:rsidRPr="00B44CEC">
        <w:rPr>
          <w:kern w:val="0"/>
          <w:szCs w:val="27"/>
        </w:rPr>
        <w:t>日在中央统战工作会议上的讲话）</w:t>
      </w:r>
    </w:p>
    <w:p w:rsidR="00B44CEC" w:rsidRPr="00B44CEC" w:rsidRDefault="00B44CEC" w:rsidP="00AC2652">
      <w:pPr>
        <w:spacing w:beforeLines="50" w:afterLines="50"/>
        <w:ind w:firstLineChars="0" w:firstLine="0"/>
        <w:jc w:val="center"/>
        <w:rPr>
          <w:b/>
          <w:kern w:val="0"/>
        </w:rPr>
      </w:pPr>
      <w:r w:rsidRPr="00B44CEC">
        <w:rPr>
          <w:b/>
          <w:kern w:val="0"/>
        </w:rPr>
        <w:t>二十六</w:t>
      </w:r>
    </w:p>
    <w:p w:rsidR="00B44CEC" w:rsidRPr="00B44CEC" w:rsidRDefault="00B44CEC" w:rsidP="00B44CEC">
      <w:pPr>
        <w:rPr>
          <w:kern w:val="0"/>
          <w:szCs w:val="27"/>
        </w:rPr>
      </w:pPr>
      <w:r w:rsidRPr="00B44CEC">
        <w:rPr>
          <w:kern w:val="0"/>
          <w:szCs w:val="27"/>
        </w:rPr>
        <w:t>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w:t>
      </w:r>
    </w:p>
    <w:p w:rsidR="00B44CEC" w:rsidRPr="00B44CEC" w:rsidRDefault="00B44CEC" w:rsidP="00B44CEC">
      <w:pPr>
        <w:rPr>
          <w:kern w:val="0"/>
          <w:szCs w:val="27"/>
        </w:rPr>
      </w:pPr>
      <w:r w:rsidRPr="00B44CEC">
        <w:rPr>
          <w:kern w:val="0"/>
          <w:szCs w:val="27"/>
        </w:rPr>
        <w:t>（</w:t>
      </w:r>
      <w:r w:rsidRPr="00B44CEC">
        <w:rPr>
          <w:kern w:val="0"/>
          <w:szCs w:val="27"/>
        </w:rPr>
        <w:t>2022</w:t>
      </w:r>
      <w:r w:rsidRPr="00B44CEC">
        <w:rPr>
          <w:kern w:val="0"/>
          <w:szCs w:val="27"/>
        </w:rPr>
        <w:t>年</w:t>
      </w:r>
      <w:r w:rsidRPr="00B44CEC">
        <w:rPr>
          <w:kern w:val="0"/>
          <w:szCs w:val="27"/>
        </w:rPr>
        <w:t>10</w:t>
      </w:r>
      <w:r w:rsidRPr="00B44CEC">
        <w:rPr>
          <w:kern w:val="0"/>
          <w:szCs w:val="27"/>
        </w:rPr>
        <w:t>月</w:t>
      </w:r>
      <w:r w:rsidRPr="00B44CEC">
        <w:rPr>
          <w:kern w:val="0"/>
          <w:szCs w:val="27"/>
        </w:rPr>
        <w:t>16</w:t>
      </w:r>
      <w:r w:rsidRPr="00B44CEC">
        <w:rPr>
          <w:kern w:val="0"/>
          <w:szCs w:val="27"/>
        </w:rPr>
        <w:t>日在中国共产党第二十次全国代表大会上的报告）</w:t>
      </w:r>
    </w:p>
    <w:p w:rsidR="00B44CEC" w:rsidRPr="00B44CEC" w:rsidRDefault="00B44CEC" w:rsidP="00AC2652">
      <w:pPr>
        <w:spacing w:beforeLines="50" w:afterLines="50"/>
        <w:ind w:firstLineChars="0" w:firstLine="0"/>
        <w:jc w:val="center"/>
        <w:rPr>
          <w:b/>
          <w:kern w:val="0"/>
        </w:rPr>
      </w:pPr>
      <w:r w:rsidRPr="00B44CEC">
        <w:rPr>
          <w:b/>
          <w:kern w:val="0"/>
        </w:rPr>
        <w:t>二十七</w:t>
      </w:r>
    </w:p>
    <w:p w:rsidR="00B44CEC" w:rsidRPr="00B44CEC" w:rsidRDefault="00B44CEC" w:rsidP="00B44CEC">
      <w:pPr>
        <w:rPr>
          <w:kern w:val="0"/>
          <w:szCs w:val="27"/>
        </w:rPr>
      </w:pPr>
      <w:r w:rsidRPr="00B44CEC">
        <w:rPr>
          <w:kern w:val="0"/>
          <w:szCs w:val="27"/>
        </w:rPr>
        <w:t>爱国主义是中华民族精神的核心，广大香港同胞素有爱国爱港光荣传统，这是</w:t>
      </w:r>
      <w:r w:rsidRPr="00B44CEC">
        <w:rPr>
          <w:kern w:val="0"/>
          <w:szCs w:val="27"/>
        </w:rPr>
        <w:t>“</w:t>
      </w:r>
      <w:r w:rsidRPr="00B44CEC">
        <w:rPr>
          <w:kern w:val="0"/>
          <w:szCs w:val="27"/>
        </w:rPr>
        <w:t>一国两制</w:t>
      </w:r>
      <w:r w:rsidRPr="00B44CEC">
        <w:rPr>
          <w:kern w:val="0"/>
          <w:szCs w:val="27"/>
        </w:rPr>
        <w:t>”</w:t>
      </w:r>
      <w:r w:rsidRPr="00B44CEC">
        <w:rPr>
          <w:kern w:val="0"/>
          <w:szCs w:val="27"/>
        </w:rPr>
        <w:t>行稳致远的重要基础。希望你们把读万卷书与行万里路结合起来，深刻认识世界发展大势，深入了解祖国的历史文化和现实国情，</w:t>
      </w:r>
      <w:proofErr w:type="gramStart"/>
      <w:r w:rsidRPr="00B44CEC">
        <w:rPr>
          <w:kern w:val="0"/>
          <w:szCs w:val="27"/>
        </w:rPr>
        <w:t>厚植家国</w:t>
      </w:r>
      <w:proofErr w:type="gramEnd"/>
      <w:r w:rsidRPr="00B44CEC">
        <w:rPr>
          <w:kern w:val="0"/>
          <w:szCs w:val="27"/>
        </w:rPr>
        <w:t>情怀，锤炼过硬本领，早日成长为可堪大任的栋梁之才，为建设美好香港、实现民族复兴积极贡献力量。</w:t>
      </w:r>
    </w:p>
    <w:p w:rsidR="00B44CEC" w:rsidRPr="00B44CEC" w:rsidRDefault="00B44CEC" w:rsidP="00B44CEC">
      <w:pPr>
        <w:rPr>
          <w:kern w:val="0"/>
          <w:szCs w:val="27"/>
        </w:rPr>
      </w:pPr>
      <w:r w:rsidRPr="00B44CEC">
        <w:rPr>
          <w:kern w:val="0"/>
          <w:szCs w:val="27"/>
        </w:rPr>
        <w:t>（</w:t>
      </w:r>
      <w:r w:rsidRPr="00B44CEC">
        <w:rPr>
          <w:kern w:val="0"/>
          <w:szCs w:val="27"/>
        </w:rPr>
        <w:t>2023</w:t>
      </w:r>
      <w:r w:rsidRPr="00B44CEC">
        <w:rPr>
          <w:kern w:val="0"/>
          <w:szCs w:val="27"/>
        </w:rPr>
        <w:t>年</w:t>
      </w:r>
      <w:r w:rsidRPr="00B44CEC">
        <w:rPr>
          <w:kern w:val="0"/>
          <w:szCs w:val="27"/>
        </w:rPr>
        <w:t>7</w:t>
      </w:r>
      <w:r w:rsidRPr="00B44CEC">
        <w:rPr>
          <w:kern w:val="0"/>
          <w:szCs w:val="27"/>
        </w:rPr>
        <w:t>月</w:t>
      </w:r>
      <w:r w:rsidRPr="00B44CEC">
        <w:rPr>
          <w:kern w:val="0"/>
          <w:szCs w:val="27"/>
        </w:rPr>
        <w:t>24</w:t>
      </w:r>
      <w:r w:rsidRPr="00B44CEC">
        <w:rPr>
          <w:kern w:val="0"/>
          <w:szCs w:val="27"/>
        </w:rPr>
        <w:t>日给香港培侨中学高一年级全体学生的回信）</w:t>
      </w:r>
    </w:p>
    <w:p w:rsidR="00B44CEC" w:rsidRPr="00B44CEC" w:rsidRDefault="00B44CEC" w:rsidP="00AC2652">
      <w:pPr>
        <w:spacing w:beforeLines="50" w:afterLines="50"/>
        <w:ind w:firstLineChars="0" w:firstLine="0"/>
        <w:jc w:val="center"/>
        <w:rPr>
          <w:b/>
          <w:kern w:val="0"/>
        </w:rPr>
      </w:pPr>
      <w:r w:rsidRPr="00B44CEC">
        <w:rPr>
          <w:b/>
          <w:kern w:val="0"/>
        </w:rPr>
        <w:t>二十八</w:t>
      </w:r>
    </w:p>
    <w:p w:rsidR="00B44CEC" w:rsidRPr="00B44CEC" w:rsidRDefault="00B44CEC" w:rsidP="00B44CEC">
      <w:pPr>
        <w:rPr>
          <w:kern w:val="0"/>
          <w:szCs w:val="27"/>
        </w:rPr>
      </w:pPr>
      <w:r w:rsidRPr="00B44CEC">
        <w:rPr>
          <w:kern w:val="0"/>
          <w:szCs w:val="27"/>
        </w:rPr>
        <w:t>新四军的历史充分说明，民心向背决定着历史的选择，江山就是人民、人民就是江山。这是开展革命传统教育、爱国主义教育的生动教材，要用好这一教材，教育引导党员、干部</w:t>
      </w:r>
      <w:proofErr w:type="gramStart"/>
      <w:r w:rsidRPr="00B44CEC">
        <w:rPr>
          <w:kern w:val="0"/>
          <w:szCs w:val="27"/>
        </w:rPr>
        <w:t>传承发扬</w:t>
      </w:r>
      <w:proofErr w:type="gramEnd"/>
      <w:r w:rsidRPr="00B44CEC">
        <w:rPr>
          <w:kern w:val="0"/>
          <w:szCs w:val="27"/>
        </w:rPr>
        <w:t>不怕困难、不畏艰险，勇于斗争、敢于胜利的精神，紧紧依靠人民，把强国建设、民族复兴伟业不断推向前进。</w:t>
      </w:r>
    </w:p>
    <w:p w:rsidR="00B44CEC" w:rsidRPr="00B44CEC" w:rsidRDefault="00B44CEC" w:rsidP="00B44CEC">
      <w:pPr>
        <w:rPr>
          <w:kern w:val="0"/>
          <w:szCs w:val="27"/>
        </w:rPr>
      </w:pPr>
      <w:r w:rsidRPr="00B44CEC">
        <w:rPr>
          <w:kern w:val="0"/>
          <w:szCs w:val="27"/>
        </w:rPr>
        <w:lastRenderedPageBreak/>
        <w:t>（</w:t>
      </w:r>
      <w:r w:rsidRPr="00B44CEC">
        <w:rPr>
          <w:kern w:val="0"/>
          <w:szCs w:val="27"/>
        </w:rPr>
        <w:t>2023</w:t>
      </w:r>
      <w:r w:rsidRPr="00B44CEC">
        <w:rPr>
          <w:kern w:val="0"/>
          <w:szCs w:val="27"/>
        </w:rPr>
        <w:t>年</w:t>
      </w:r>
      <w:r w:rsidRPr="00B44CEC">
        <w:rPr>
          <w:kern w:val="0"/>
          <w:szCs w:val="27"/>
        </w:rPr>
        <w:t>12</w:t>
      </w:r>
      <w:r w:rsidRPr="00B44CEC">
        <w:rPr>
          <w:kern w:val="0"/>
          <w:szCs w:val="27"/>
        </w:rPr>
        <w:t>月</w:t>
      </w:r>
      <w:r w:rsidRPr="00B44CEC">
        <w:rPr>
          <w:kern w:val="0"/>
          <w:szCs w:val="27"/>
        </w:rPr>
        <w:t>3</w:t>
      </w:r>
      <w:r w:rsidRPr="00B44CEC">
        <w:rPr>
          <w:kern w:val="0"/>
          <w:szCs w:val="27"/>
        </w:rPr>
        <w:t>日在江苏省盐城市参观新四军纪念馆时的讲话）</w:t>
      </w:r>
    </w:p>
    <w:p w:rsidR="00B44CEC" w:rsidRPr="00B44CEC" w:rsidRDefault="00B44CEC" w:rsidP="00AC2652">
      <w:pPr>
        <w:spacing w:beforeLines="50" w:afterLines="50"/>
        <w:ind w:firstLineChars="0" w:firstLine="0"/>
        <w:jc w:val="center"/>
        <w:rPr>
          <w:b/>
          <w:kern w:val="0"/>
        </w:rPr>
      </w:pPr>
      <w:r w:rsidRPr="00B44CEC">
        <w:rPr>
          <w:b/>
          <w:kern w:val="0"/>
        </w:rPr>
        <w:t>二十九</w:t>
      </w:r>
    </w:p>
    <w:p w:rsidR="00B44CEC" w:rsidRPr="00B44CEC" w:rsidRDefault="00B44CEC" w:rsidP="00B44CEC">
      <w:pPr>
        <w:rPr>
          <w:kern w:val="0"/>
          <w:szCs w:val="27"/>
        </w:rPr>
      </w:pPr>
      <w:r w:rsidRPr="00B44CEC">
        <w:rPr>
          <w:kern w:val="0"/>
          <w:szCs w:val="27"/>
        </w:rPr>
        <w:t>少年儿童是祖国的未来。把家乡建设好，把我国全面建成社会主义现代化强国，需要你们这一代人接力奋斗。希望同学们树立远大志向，珍惜美好时光，坚持德智体美劳全面发展，争</w:t>
      </w:r>
      <w:proofErr w:type="gramStart"/>
      <w:r w:rsidRPr="00B44CEC">
        <w:rPr>
          <w:kern w:val="0"/>
          <w:szCs w:val="27"/>
        </w:rPr>
        <w:t>做爱党</w:t>
      </w:r>
      <w:proofErr w:type="gramEnd"/>
      <w:r w:rsidRPr="00B44CEC">
        <w:rPr>
          <w:kern w:val="0"/>
          <w:szCs w:val="27"/>
        </w:rPr>
        <w:t>爱国、自立自强、奋发向上的新时代好少年，努力成长为堪当强国建设、民族复兴大任的栋梁之材。</w:t>
      </w:r>
    </w:p>
    <w:p w:rsidR="00B44CEC" w:rsidRPr="00B44CEC" w:rsidRDefault="00B44CEC" w:rsidP="00B44CEC">
      <w:pPr>
        <w:rPr>
          <w:kern w:val="0"/>
          <w:szCs w:val="27"/>
        </w:rPr>
      </w:pPr>
      <w:r w:rsidRPr="00B44CEC">
        <w:rPr>
          <w:kern w:val="0"/>
          <w:szCs w:val="27"/>
        </w:rPr>
        <w:t>（</w:t>
      </w:r>
      <w:r w:rsidRPr="00B44CEC">
        <w:rPr>
          <w:kern w:val="0"/>
          <w:szCs w:val="27"/>
        </w:rPr>
        <w:t>2024</w:t>
      </w:r>
      <w:r w:rsidRPr="00B44CEC">
        <w:rPr>
          <w:kern w:val="0"/>
          <w:szCs w:val="27"/>
        </w:rPr>
        <w:t>年</w:t>
      </w:r>
      <w:r w:rsidRPr="00B44CEC">
        <w:rPr>
          <w:kern w:val="0"/>
          <w:szCs w:val="27"/>
        </w:rPr>
        <w:t>5</w:t>
      </w:r>
      <w:r w:rsidRPr="00B44CEC">
        <w:rPr>
          <w:kern w:val="0"/>
          <w:szCs w:val="27"/>
        </w:rPr>
        <w:t>月</w:t>
      </w:r>
      <w:r w:rsidRPr="00B44CEC">
        <w:rPr>
          <w:kern w:val="0"/>
          <w:szCs w:val="27"/>
        </w:rPr>
        <w:t>30</w:t>
      </w:r>
      <w:r w:rsidRPr="00B44CEC">
        <w:rPr>
          <w:kern w:val="0"/>
          <w:szCs w:val="27"/>
        </w:rPr>
        <w:t>日给四川省南充市嘉陵区之江小学学生们的回信）</w:t>
      </w:r>
    </w:p>
    <w:p w:rsidR="00B44CEC" w:rsidRPr="00B44CEC" w:rsidRDefault="00B44CEC" w:rsidP="00B44CEC">
      <w:pPr>
        <w:rPr>
          <w:kern w:val="0"/>
          <w:szCs w:val="27"/>
        </w:rPr>
      </w:pPr>
      <w:r w:rsidRPr="00B44CEC">
        <w:rPr>
          <w:rFonts w:ascii="宋体" w:hAnsi="宋体" w:cs="宋体" w:hint="eastAsia"/>
          <w:kern w:val="0"/>
          <w:szCs w:val="27"/>
        </w:rPr>
        <w:t>※</w:t>
      </w:r>
      <w:r w:rsidRPr="00B44CEC">
        <w:rPr>
          <w:kern w:val="0"/>
          <w:szCs w:val="27"/>
        </w:rPr>
        <w:t>这是习近平总书记</w:t>
      </w:r>
      <w:r w:rsidRPr="00B44CEC">
        <w:rPr>
          <w:kern w:val="0"/>
          <w:szCs w:val="27"/>
        </w:rPr>
        <w:t>2012</w:t>
      </w:r>
      <w:r w:rsidRPr="00B44CEC">
        <w:rPr>
          <w:kern w:val="0"/>
          <w:szCs w:val="27"/>
        </w:rPr>
        <w:t>年</w:t>
      </w:r>
      <w:r w:rsidRPr="00B44CEC">
        <w:rPr>
          <w:kern w:val="0"/>
          <w:szCs w:val="27"/>
        </w:rPr>
        <w:t>11</w:t>
      </w:r>
      <w:r w:rsidRPr="00B44CEC">
        <w:rPr>
          <w:kern w:val="0"/>
          <w:szCs w:val="27"/>
        </w:rPr>
        <w:t>月至</w:t>
      </w:r>
      <w:r w:rsidRPr="00B44CEC">
        <w:rPr>
          <w:kern w:val="0"/>
          <w:szCs w:val="27"/>
        </w:rPr>
        <w:t>2024</w:t>
      </w:r>
      <w:r w:rsidRPr="00B44CEC">
        <w:rPr>
          <w:kern w:val="0"/>
          <w:szCs w:val="27"/>
        </w:rPr>
        <w:t>年</w:t>
      </w:r>
      <w:r w:rsidRPr="00B44CEC">
        <w:rPr>
          <w:kern w:val="0"/>
          <w:szCs w:val="27"/>
        </w:rPr>
        <w:t>5</w:t>
      </w:r>
      <w:r w:rsidRPr="00B44CEC">
        <w:rPr>
          <w:kern w:val="0"/>
          <w:szCs w:val="27"/>
        </w:rPr>
        <w:t>月期间有关大力弘扬伟大爱国主义精神，把强国建设、民族复兴伟业不断推向前进重要论述的节录。</w:t>
      </w:r>
    </w:p>
    <w:p w:rsidR="00B44CEC" w:rsidRDefault="00B44CEC" w:rsidP="00B44CEC">
      <w:pPr>
        <w:rPr>
          <w:kern w:val="0"/>
        </w:rPr>
      </w:pPr>
      <w:r>
        <w:rPr>
          <w:rFonts w:hint="eastAsia"/>
          <w:kern w:val="0"/>
        </w:rPr>
        <w:t>（来源：《人民日报》）</w:t>
      </w:r>
    </w:p>
    <w:p w:rsidR="00B44CEC" w:rsidRPr="00B44CEC" w:rsidRDefault="00B44CEC" w:rsidP="00B44CEC">
      <w:pPr>
        <w:rPr>
          <w:kern w:val="0"/>
        </w:rPr>
      </w:pPr>
    </w:p>
    <w:p w:rsidR="00B44CEC" w:rsidRDefault="00B44CEC">
      <w:pPr>
        <w:widowControl/>
        <w:ind w:firstLineChars="0" w:firstLine="0"/>
        <w:jc w:val="left"/>
        <w:rPr>
          <w:rFonts w:ascii="方正小标宋简体" w:eastAsia="方正小标宋简体" w:cs="Tahoma"/>
          <w:b/>
          <w:bCs/>
          <w:spacing w:val="-4"/>
          <w:kern w:val="0"/>
          <w:sz w:val="32"/>
          <w:szCs w:val="32"/>
        </w:rPr>
      </w:pPr>
      <w:r>
        <w:br w:type="page"/>
      </w:r>
    </w:p>
    <w:p w:rsidR="00364E29" w:rsidRDefault="00364E29" w:rsidP="00364E29">
      <w:pPr>
        <w:pStyle w:val="af2"/>
        <w:rPr>
          <w:sz w:val="36"/>
        </w:rPr>
      </w:pPr>
      <w:bookmarkStart w:id="17" w:name="_Toc181375585"/>
      <w:r>
        <w:rPr>
          <w:rFonts w:hint="eastAsia"/>
        </w:rPr>
        <w:lastRenderedPageBreak/>
        <w:t>习近平在福建考察时强调</w:t>
      </w:r>
      <w:r w:rsidR="00BB2F6D">
        <w:rPr>
          <w:rFonts w:hint="eastAsia"/>
        </w:rPr>
        <w:br/>
      </w:r>
      <w:r>
        <w:rPr>
          <w:rFonts w:hint="eastAsia"/>
          <w:sz w:val="36"/>
        </w:rPr>
        <w:t>扭住目标不放松 一张蓝图绘到底</w:t>
      </w:r>
      <w:r w:rsidR="00BB2F6D">
        <w:rPr>
          <w:sz w:val="36"/>
        </w:rPr>
        <w:br/>
      </w:r>
      <w:r>
        <w:rPr>
          <w:rFonts w:hint="eastAsia"/>
          <w:sz w:val="36"/>
        </w:rPr>
        <w:t>在中国式现代化建设中奋勇争先</w:t>
      </w:r>
      <w:bookmarkEnd w:id="17"/>
    </w:p>
    <w:p w:rsidR="00364E29" w:rsidRPr="00BB2F6D" w:rsidRDefault="00364E29" w:rsidP="00BB2F6D">
      <w:pPr>
        <w:rPr>
          <w:rFonts w:ascii="楷体" w:eastAsia="楷体" w:hAnsi="楷体"/>
        </w:rPr>
      </w:pPr>
      <w:r w:rsidRPr="00BB2F6D">
        <w:rPr>
          <w:rFonts w:ascii="楷体" w:eastAsia="楷体" w:hAnsi="楷体" w:hint="eastAsia"/>
        </w:rPr>
        <w:t>■</w:t>
      </w:r>
      <w:r w:rsidRPr="00BB2F6D">
        <w:rPr>
          <w:rFonts w:eastAsia="楷体" w:hint="eastAsia"/>
        </w:rPr>
        <w:t> </w:t>
      </w:r>
      <w:r w:rsidRPr="00BB2F6D">
        <w:rPr>
          <w:rFonts w:ascii="楷体" w:eastAsia="楷体" w:hAnsi="楷体" w:hint="eastAsia"/>
        </w:rPr>
        <w:t>福建要深入贯彻党的二十大和二十届三中全会精神，全面贯彻新发展理念，坚持稳中求进工作总基调，扭住建设机制活、产业优、百姓富、生态美的新福建目标不放松，一张蓝图绘到底，继续在加快建设现代化经济体系上取得更大进步，在服务和融入新发展格局上展现更大作为，在探索海峡两岸融合发展新路上迈出更大步伐，在创造高品质生活上实现更大突破，进一步全面深化改革，全方位推动高质量发展，在中国式现代化建设中奋勇争先</w:t>
      </w:r>
    </w:p>
    <w:p w:rsidR="00364E29" w:rsidRPr="00BB2F6D" w:rsidRDefault="00364E29" w:rsidP="00BB2F6D">
      <w:pPr>
        <w:rPr>
          <w:rFonts w:ascii="楷体" w:eastAsia="楷体" w:hAnsi="楷体"/>
        </w:rPr>
      </w:pPr>
      <w:r w:rsidRPr="00BB2F6D">
        <w:rPr>
          <w:rFonts w:ascii="楷体" w:eastAsia="楷体" w:hAnsi="楷体" w:hint="eastAsia"/>
        </w:rPr>
        <w:t>■</w:t>
      </w:r>
      <w:r w:rsidRPr="00BB2F6D">
        <w:rPr>
          <w:rFonts w:eastAsia="楷体" w:hint="eastAsia"/>
        </w:rPr>
        <w:t> </w:t>
      </w:r>
      <w:r w:rsidRPr="00BB2F6D">
        <w:rPr>
          <w:rFonts w:ascii="楷体" w:eastAsia="楷体" w:hAnsi="楷体" w:hint="eastAsia"/>
        </w:rPr>
        <w:t>衡量干部业绩好不好，关键要看老百姓口碑好不好。各级领导干部要向谷文昌同志学习，树牢正确政绩观，为官一任、造福一方，真抓实干、久久为功，把丰碑立在人民群众心中。学习谷文昌同志，不仅要高山仰止，还要见贤思齐，像他那样做人、为政</w:t>
      </w:r>
    </w:p>
    <w:p w:rsidR="00364E29" w:rsidRPr="00BB2F6D" w:rsidRDefault="00364E29" w:rsidP="00BB2F6D">
      <w:pPr>
        <w:rPr>
          <w:rFonts w:ascii="楷体" w:eastAsia="楷体" w:hAnsi="楷体"/>
        </w:rPr>
      </w:pPr>
      <w:r w:rsidRPr="00BB2F6D">
        <w:rPr>
          <w:rFonts w:ascii="楷体" w:eastAsia="楷体" w:hAnsi="楷体" w:hint="eastAsia"/>
        </w:rPr>
        <w:t>■</w:t>
      </w:r>
      <w:r w:rsidRPr="00BB2F6D">
        <w:rPr>
          <w:rFonts w:eastAsia="楷体" w:hint="eastAsia"/>
        </w:rPr>
        <w:t> </w:t>
      </w:r>
      <w:r w:rsidRPr="00BB2F6D">
        <w:rPr>
          <w:rFonts w:ascii="楷体" w:eastAsia="楷体" w:hAnsi="楷体" w:hint="eastAsia"/>
        </w:rPr>
        <w:t>要在推动科技创新和产业创新深度融合上闯出新路。加快构建支持全面创新体制机制，统筹推进教育科技人才体制机制一体改革，加强高</w:t>
      </w:r>
      <w:proofErr w:type="gramStart"/>
      <w:r w:rsidRPr="00BB2F6D">
        <w:rPr>
          <w:rFonts w:ascii="楷体" w:eastAsia="楷体" w:hAnsi="楷体" w:hint="eastAsia"/>
        </w:rPr>
        <w:t>能级科创平台</w:t>
      </w:r>
      <w:proofErr w:type="gramEnd"/>
      <w:r w:rsidRPr="00BB2F6D">
        <w:rPr>
          <w:rFonts w:ascii="楷体" w:eastAsia="楷体" w:hAnsi="楷体" w:hint="eastAsia"/>
        </w:rPr>
        <w:t>建设，实施科技重大攻关行动，强化企业科技创新主体地位，完善金融支持科技创新的政策和机制，营造更加完善的创新环境、更有吸引力的人才环境。牢牢守住实体经济，巩固传统产业优势，大力推动转型升级，培育壮大战略性新兴产业，前瞻布局未来产业，因地制宜发展新质生产力，塑造产业发展新优势</w:t>
      </w:r>
    </w:p>
    <w:p w:rsidR="00364E29" w:rsidRPr="00BB2F6D" w:rsidRDefault="00364E29" w:rsidP="00BB2F6D">
      <w:pPr>
        <w:rPr>
          <w:rFonts w:ascii="楷体" w:eastAsia="楷体" w:hAnsi="楷体"/>
        </w:rPr>
      </w:pPr>
      <w:r w:rsidRPr="00BB2F6D">
        <w:rPr>
          <w:rFonts w:ascii="楷体" w:eastAsia="楷体" w:hAnsi="楷体" w:hint="eastAsia"/>
        </w:rPr>
        <w:t>■</w:t>
      </w:r>
      <w:r w:rsidRPr="00BB2F6D">
        <w:rPr>
          <w:rFonts w:eastAsia="楷体" w:hint="eastAsia"/>
        </w:rPr>
        <w:t> </w:t>
      </w:r>
      <w:r w:rsidRPr="00BB2F6D">
        <w:rPr>
          <w:rFonts w:ascii="楷体" w:eastAsia="楷体" w:hAnsi="楷体" w:hint="eastAsia"/>
        </w:rPr>
        <w:t>要在全面深化改革、扩大高水平开放上奋勇争先。聚焦重点领域和关键环节，突出经济体制改革牵引作用，继续大胆试、大胆闯、自主改。坚持“两个毫不动摇”，创新发展“晋江经验”，充分激发全社会投资创业活力。聚焦人民群众所思所想所盼，</w:t>
      </w:r>
      <w:proofErr w:type="gramStart"/>
      <w:r w:rsidRPr="00BB2F6D">
        <w:rPr>
          <w:rFonts w:ascii="楷体" w:eastAsia="楷体" w:hAnsi="楷体" w:hint="eastAsia"/>
        </w:rPr>
        <w:t>优先抓好</w:t>
      </w:r>
      <w:proofErr w:type="gramEnd"/>
      <w:r w:rsidRPr="00BB2F6D">
        <w:rPr>
          <w:rFonts w:ascii="楷体" w:eastAsia="楷体" w:hAnsi="楷体" w:hint="eastAsia"/>
        </w:rPr>
        <w:t>民生领域各项改革。深入实施自由贸易试验区提升战略，主动对接区域重大战略，深度融入高质量共建“一带一路”，打造21世纪海上丝绸之路核心区，巩固拓展国内国际双循环的重要节点、重要通道功能。建设好两岸融合发展示范区</w:t>
      </w:r>
    </w:p>
    <w:p w:rsidR="00364E29" w:rsidRPr="00BB2F6D" w:rsidRDefault="00364E29" w:rsidP="00BB2F6D">
      <w:pPr>
        <w:rPr>
          <w:rFonts w:ascii="楷体" w:eastAsia="楷体" w:hAnsi="楷体"/>
        </w:rPr>
      </w:pPr>
      <w:r w:rsidRPr="00BB2F6D">
        <w:rPr>
          <w:rFonts w:ascii="楷体" w:eastAsia="楷体" w:hAnsi="楷体" w:hint="eastAsia"/>
        </w:rPr>
        <w:t>■</w:t>
      </w:r>
      <w:r w:rsidRPr="00BB2F6D">
        <w:rPr>
          <w:rFonts w:eastAsia="楷体" w:hint="eastAsia"/>
        </w:rPr>
        <w:t> </w:t>
      </w:r>
      <w:r w:rsidRPr="00BB2F6D">
        <w:rPr>
          <w:rFonts w:ascii="楷体" w:eastAsia="楷体" w:hAnsi="楷体" w:hint="eastAsia"/>
        </w:rPr>
        <w:t>要在推动区域协调发展和城乡融合发展上</w:t>
      </w:r>
      <w:proofErr w:type="gramStart"/>
      <w:r w:rsidRPr="00BB2F6D">
        <w:rPr>
          <w:rFonts w:ascii="楷体" w:eastAsia="楷体" w:hAnsi="楷体" w:hint="eastAsia"/>
        </w:rPr>
        <w:t>作出</w:t>
      </w:r>
      <w:proofErr w:type="gramEnd"/>
      <w:r w:rsidRPr="00BB2F6D">
        <w:rPr>
          <w:rFonts w:ascii="楷体" w:eastAsia="楷体" w:hAnsi="楷体" w:hint="eastAsia"/>
        </w:rPr>
        <w:t>示范。健全深化山海协作机制，加强山海统筹、强化功能互补。深化国家生态文明试验区建设，构建从山顶到海洋的保护治理大格局，加强重点领域、重点流域、重点海域综合治理，扩大生态环境容量。强化乡村全面振兴与新型城镇化有机结合，加快城乡融合发展步伐。壮大县域经济，加快老区苏区振兴发展，巩固拓展脱贫攻坚成果。严守耕地红线，树立大农业观、大食物观，打造特色农业产业集群。深化集体林权制度改革，发展森林食品、林下经济，不断挖掘培育“森林粮库、钱库”。推动福州、厦门加快建设全国海洋经济发展示范区，做大做强海洋经济。加强对台风、地震等自然灾害防范，提高防灾减灾救灾能力</w:t>
      </w:r>
    </w:p>
    <w:p w:rsidR="00364E29" w:rsidRPr="00BB2F6D" w:rsidRDefault="00364E29" w:rsidP="00BB2F6D">
      <w:pPr>
        <w:rPr>
          <w:rFonts w:ascii="楷体" w:eastAsia="楷体" w:hAnsi="楷体"/>
        </w:rPr>
      </w:pPr>
      <w:r w:rsidRPr="00BB2F6D">
        <w:rPr>
          <w:rFonts w:ascii="楷体" w:eastAsia="楷体" w:hAnsi="楷体" w:hint="eastAsia"/>
        </w:rPr>
        <w:t>■</w:t>
      </w:r>
      <w:r w:rsidRPr="00BB2F6D">
        <w:rPr>
          <w:rFonts w:eastAsia="楷体" w:hint="eastAsia"/>
        </w:rPr>
        <w:t> </w:t>
      </w:r>
      <w:r w:rsidRPr="00BB2F6D">
        <w:rPr>
          <w:rFonts w:ascii="楷体" w:eastAsia="楷体" w:hAnsi="楷体" w:hint="eastAsia"/>
        </w:rPr>
        <w:t>要在提升文化影响力、展示福建新形象上久久为功。传承弘扬红色文化，建好长汀、宁化长征国家文化公园，深化革命史料和革命文物研究阐释。加强文化遗产保护传承，坚持不懈做好以文化人工作，积极推进移风易俗。推进文化和旅游深度融合发展，把文化旅游业培育成为支柱产业。促进两岸文化交流，共同弘扬中华文化，增进台湾同胞的民族认同、文化认同、国家认同。依托宗亲乡亲、祖地文化等纽带广泛凝聚侨心</w:t>
      </w:r>
    </w:p>
    <w:p w:rsidR="00364E29" w:rsidRPr="00BB2F6D" w:rsidRDefault="00364E29" w:rsidP="00BB2F6D">
      <w:pPr>
        <w:rPr>
          <w:rFonts w:ascii="楷体" w:eastAsia="楷体" w:hAnsi="楷体"/>
        </w:rPr>
      </w:pPr>
      <w:r w:rsidRPr="00BB2F6D">
        <w:rPr>
          <w:rFonts w:ascii="楷体" w:eastAsia="楷体" w:hAnsi="楷体" w:hint="eastAsia"/>
        </w:rPr>
        <w:t>■</w:t>
      </w:r>
      <w:r w:rsidRPr="00BB2F6D">
        <w:rPr>
          <w:rFonts w:eastAsia="楷体" w:hint="eastAsia"/>
        </w:rPr>
        <w:t> </w:t>
      </w:r>
      <w:r w:rsidRPr="00BB2F6D">
        <w:rPr>
          <w:rFonts w:ascii="楷体" w:eastAsia="楷体" w:hAnsi="楷体" w:hint="eastAsia"/>
        </w:rPr>
        <w:t>要教育党员干部继承优良传统、赓续红色血脉，继续发扬敢为人先、爱拼会赢的开拓创新精神，锐意进取、善作善成。树立和</w:t>
      </w:r>
      <w:proofErr w:type="gramStart"/>
      <w:r w:rsidRPr="00BB2F6D">
        <w:rPr>
          <w:rFonts w:ascii="楷体" w:eastAsia="楷体" w:hAnsi="楷体" w:hint="eastAsia"/>
        </w:rPr>
        <w:t>践行</w:t>
      </w:r>
      <w:proofErr w:type="gramEnd"/>
      <w:r w:rsidRPr="00BB2F6D">
        <w:rPr>
          <w:rFonts w:ascii="楷体" w:eastAsia="楷体" w:hAnsi="楷体" w:hint="eastAsia"/>
        </w:rPr>
        <w:t>造福人民的政绩观，不忘初心、担当作为、廉洁奉公，永葆共产党人的政治本色。深化整治形式主义，切实为基层减负。全面落实“四下基层”制度，走好新时代党的群众路线，提升党建引领基层治理效能</w:t>
      </w:r>
    </w:p>
    <w:p w:rsidR="009663B4" w:rsidRDefault="00364E29" w:rsidP="00BB2F6D">
      <w:pPr>
        <w:rPr>
          <w:rFonts w:ascii="楷体" w:eastAsia="楷体" w:hAnsi="楷体"/>
        </w:rPr>
      </w:pPr>
      <w:r w:rsidRPr="00BB2F6D">
        <w:rPr>
          <w:rFonts w:ascii="楷体" w:eastAsia="楷体" w:hAnsi="楷体" w:hint="eastAsia"/>
        </w:rPr>
        <w:lastRenderedPageBreak/>
        <w:t>■</w:t>
      </w:r>
      <w:r w:rsidRPr="00BB2F6D">
        <w:rPr>
          <w:rFonts w:eastAsia="楷体" w:hint="eastAsia"/>
        </w:rPr>
        <w:t> </w:t>
      </w:r>
      <w:r w:rsidRPr="00BB2F6D">
        <w:rPr>
          <w:rFonts w:ascii="楷体" w:eastAsia="楷体" w:hAnsi="楷体" w:hint="eastAsia"/>
        </w:rPr>
        <w:t>要认真贯彻落实党中央决策部署，全力抓好第四季度经济工作，努力实现全年经济社会发展目标</w:t>
      </w:r>
    </w:p>
    <w:p w:rsidR="00364E29" w:rsidRDefault="00364E29" w:rsidP="00BB2F6D">
      <w:r>
        <w:rPr>
          <w:rFonts w:hint="eastAsia"/>
        </w:rPr>
        <w:t>中共中央总书记、国家主席、中央军委主席习近平近日在福建考察时强调，福建要深入贯彻党的二十大和二十届三中全会精神，全面贯彻新发展理念，坚持稳中求进工作总基调，扭住建设机制活、产业优、百姓富、生态美的新福建目标不放松，一张蓝图绘到底，继续在加快建设现代化经济体系上取得更大进步，在服务和融入新发展格局上展现更大作为，在探索海峡两岸融合发展新路上迈出更大步伐，在创造高品质生活上实现更大突破，进一步全面深化改革，全方位推动高质量发展，在中国式现代化建设中奋勇争先。</w:t>
      </w:r>
    </w:p>
    <w:p w:rsidR="00364E29" w:rsidRDefault="00364E29" w:rsidP="00BB2F6D">
      <w:r>
        <w:rPr>
          <w:rFonts w:hint="eastAsia"/>
        </w:rPr>
        <w:t>10</w:t>
      </w:r>
      <w:r>
        <w:rPr>
          <w:rFonts w:hint="eastAsia"/>
        </w:rPr>
        <w:t>月</w:t>
      </w:r>
      <w:r>
        <w:rPr>
          <w:rFonts w:hint="eastAsia"/>
        </w:rPr>
        <w:t>15</w:t>
      </w:r>
      <w:r>
        <w:rPr>
          <w:rFonts w:hint="eastAsia"/>
        </w:rPr>
        <w:t>日至</w:t>
      </w:r>
      <w:r>
        <w:rPr>
          <w:rFonts w:hint="eastAsia"/>
        </w:rPr>
        <w:t>16</w:t>
      </w:r>
      <w:r>
        <w:rPr>
          <w:rFonts w:hint="eastAsia"/>
        </w:rPr>
        <w:t>日，习近平在福建省委书记周祖翼和省长赵龙陪同下，先后来到漳州、厦门等地，深入乡村、红色教育基地、文物保护单位、自由贸易试验区等考察调研。</w:t>
      </w:r>
    </w:p>
    <w:p w:rsidR="00364E29" w:rsidRDefault="00364E29" w:rsidP="00BB2F6D">
      <w:r>
        <w:rPr>
          <w:rFonts w:hint="eastAsia"/>
        </w:rPr>
        <w:t>15</w:t>
      </w:r>
      <w:r>
        <w:rPr>
          <w:rFonts w:hint="eastAsia"/>
        </w:rPr>
        <w:t>日下午，习近平首先来到漳州市东山县考察。该县东南部的陈</w:t>
      </w:r>
      <w:proofErr w:type="gramStart"/>
      <w:r>
        <w:rPr>
          <w:rFonts w:hint="eastAsia"/>
        </w:rPr>
        <w:t>城镇澳角村</w:t>
      </w:r>
      <w:proofErr w:type="gramEnd"/>
      <w:r>
        <w:rPr>
          <w:rFonts w:hint="eastAsia"/>
        </w:rPr>
        <w:t>三面临海，近年来走出一条以海兴村、以海强村的新路子。习近平步行</w:t>
      </w:r>
      <w:proofErr w:type="gramStart"/>
      <w:r>
        <w:rPr>
          <w:rFonts w:hint="eastAsia"/>
        </w:rPr>
        <w:t>察看澳角湾</w:t>
      </w:r>
      <w:proofErr w:type="gramEnd"/>
      <w:r>
        <w:rPr>
          <w:rFonts w:hint="eastAsia"/>
        </w:rPr>
        <w:t>海域环境和村容村貌，详细了解海鲜干货和</w:t>
      </w:r>
      <w:proofErr w:type="gramStart"/>
      <w:r>
        <w:rPr>
          <w:rFonts w:hint="eastAsia"/>
        </w:rPr>
        <w:t>渔获</w:t>
      </w:r>
      <w:proofErr w:type="gramEnd"/>
      <w:r>
        <w:rPr>
          <w:rFonts w:hint="eastAsia"/>
        </w:rPr>
        <w:t>产品交易情况。得知不少海产品购销两旺，村民收入不断增加，习近平很高兴。他</w:t>
      </w:r>
      <w:proofErr w:type="gramStart"/>
      <w:r>
        <w:rPr>
          <w:rFonts w:hint="eastAsia"/>
        </w:rPr>
        <w:t>对纷纷</w:t>
      </w:r>
      <w:proofErr w:type="gramEnd"/>
      <w:r>
        <w:rPr>
          <w:rFonts w:hint="eastAsia"/>
        </w:rPr>
        <w:t>围拢过来的村民和渔民们说，你们村我</w:t>
      </w:r>
      <w:r>
        <w:rPr>
          <w:rFonts w:hint="eastAsia"/>
        </w:rPr>
        <w:t>23</w:t>
      </w:r>
      <w:r>
        <w:rPr>
          <w:rFonts w:hint="eastAsia"/>
        </w:rPr>
        <w:t>年前来过，至今记忆深刻。这次来看到村里发生了很大变化，很是欣慰、很有感慨。新时代新征程农村一定会有更加光明的前景，农民会有更加火热的生活。村级党组织要发挥火车头作用，带领乡亲们做好“海”的文章，在乡村振兴、共同富裕的道路上一往无前。</w:t>
      </w:r>
    </w:p>
    <w:p w:rsidR="00364E29" w:rsidRDefault="00364E29" w:rsidP="00BB2F6D">
      <w:r>
        <w:rPr>
          <w:rFonts w:hint="eastAsia"/>
        </w:rPr>
        <w:t>随后，习近平来到谷文昌纪念馆，了解谷文昌同志感人事迹，听取当地传承红色基因情况介绍，同谷文昌干部学院教师、学员代表亲切交流。习近平指出，衡量干部业绩好不好，关键要看老百姓口碑好不好。各级领导干部要向谷文昌同志学习，树牢正确政绩观，为官一任、造福一方，真抓实干、久久为功，把丰碑立在人民群众心中。学习谷文昌同志，不仅要高山仰止，还要见贤思齐，像他那样做人、为政。</w:t>
      </w:r>
    </w:p>
    <w:p w:rsidR="00364E29" w:rsidRDefault="00364E29" w:rsidP="00BB2F6D">
      <w:r>
        <w:rPr>
          <w:rFonts w:hint="eastAsia"/>
        </w:rPr>
        <w:t>在关帝文化产业园，习近平听取当地加强文化遗产保护、推进两岸文化交流等情况介绍。他强调，文化遗产是老祖宗留下来的宝贵财富，要保护好、传承好。</w:t>
      </w:r>
    </w:p>
    <w:p w:rsidR="00364E29" w:rsidRDefault="00364E29" w:rsidP="00BB2F6D">
      <w:r>
        <w:rPr>
          <w:rFonts w:hint="eastAsia"/>
        </w:rPr>
        <w:t>16</w:t>
      </w:r>
      <w:r>
        <w:rPr>
          <w:rFonts w:hint="eastAsia"/>
        </w:rPr>
        <w:t>日上午，习近平在厦门考察了中国（福建）自由贸易试验区厦门片区。他参观自由贸易试验区建设成果展，听取当地扩大改革开放、探索海峡两岸融合发展新路等情况介绍，</w:t>
      </w:r>
      <w:proofErr w:type="gramStart"/>
      <w:r>
        <w:rPr>
          <w:rFonts w:hint="eastAsia"/>
        </w:rPr>
        <w:t>同综合</w:t>
      </w:r>
      <w:proofErr w:type="gramEnd"/>
      <w:r>
        <w:rPr>
          <w:rFonts w:hint="eastAsia"/>
        </w:rPr>
        <w:t>服务大厅窗口工作人员互动交流。习近平指出，厦门特区经过</w:t>
      </w:r>
      <w:r>
        <w:rPr>
          <w:rFonts w:hint="eastAsia"/>
        </w:rPr>
        <w:t>40</w:t>
      </w:r>
      <w:r>
        <w:rPr>
          <w:rFonts w:hint="eastAsia"/>
        </w:rPr>
        <w:t>多年发展，发生了当年难以想象的巨大变化。今天，抓改革开放，无论深度还是广度，都比过去要求更高了。福建和厦门要适应形势发展，稳步推进制度型开放，对接国际高标准深耕细作，多出一些制度性、政策性成果，为扩大高水平对外开放再立新功。</w:t>
      </w:r>
    </w:p>
    <w:p w:rsidR="00364E29" w:rsidRDefault="00364E29" w:rsidP="00BB2F6D">
      <w:r>
        <w:rPr>
          <w:rFonts w:hint="eastAsia"/>
        </w:rPr>
        <w:t>16</w:t>
      </w:r>
      <w:r>
        <w:rPr>
          <w:rFonts w:hint="eastAsia"/>
        </w:rPr>
        <w:t>日下午，习近平在厦门听取福建省委和省政府工作汇报，对福建各项工作取得的成绩给予肯定，并对下一步工作提出明确要求。</w:t>
      </w:r>
    </w:p>
    <w:p w:rsidR="00364E29" w:rsidRDefault="00364E29" w:rsidP="00BB2F6D">
      <w:r>
        <w:rPr>
          <w:rFonts w:hint="eastAsia"/>
        </w:rPr>
        <w:t>习近平指出，要在推动科技创新和产业创新深度融合上闯出新路。加快构建支持全面创新体制机制，统筹推进教育科技人才体制机制一体改革，加强高</w:t>
      </w:r>
      <w:proofErr w:type="gramStart"/>
      <w:r>
        <w:rPr>
          <w:rFonts w:hint="eastAsia"/>
        </w:rPr>
        <w:t>能级科创平台</w:t>
      </w:r>
      <w:proofErr w:type="gramEnd"/>
      <w:r>
        <w:rPr>
          <w:rFonts w:hint="eastAsia"/>
        </w:rPr>
        <w:t>建设，实施科技重大攻关行动，强化企业科技创新主体地位，完善金融支持科技创新的政策和机制，营造更加完善的创新环境、更有吸引力的人才环境。牢牢守住实体经济，巩固传统产业优势，大力推动转型升级，培育壮大战略性新兴产业，前瞻布局未来产业，因地制宜发展新质生产力，塑造产业发展新优势。</w:t>
      </w:r>
    </w:p>
    <w:p w:rsidR="00364E29" w:rsidRDefault="00364E29" w:rsidP="00BB2F6D">
      <w:r>
        <w:rPr>
          <w:rFonts w:hint="eastAsia"/>
        </w:rPr>
        <w:t>习近平强调，要在全面深化改革、扩大高水平开放上奋勇争先。聚焦重点领域和关键环节，突出经济体制改革牵引作用，继续大胆试、大胆闯、自主改。坚持“两个毫不动摇”，创新发展“晋江经验”，充分激发全社会投资创业活力。聚焦人民群众所思所想所盼，</w:t>
      </w:r>
      <w:proofErr w:type="gramStart"/>
      <w:r>
        <w:rPr>
          <w:rFonts w:hint="eastAsia"/>
        </w:rPr>
        <w:t>优先抓好</w:t>
      </w:r>
      <w:proofErr w:type="gramEnd"/>
      <w:r>
        <w:rPr>
          <w:rFonts w:hint="eastAsia"/>
        </w:rPr>
        <w:t>民生领域各项改革。深入实施自由贸易试验区提升战略，主动对接区域重大战略，深度融入高质量共建“一带一路”，打造</w:t>
      </w:r>
      <w:r>
        <w:rPr>
          <w:rFonts w:hint="eastAsia"/>
        </w:rPr>
        <w:t>21</w:t>
      </w:r>
      <w:r>
        <w:rPr>
          <w:rFonts w:hint="eastAsia"/>
        </w:rPr>
        <w:t>世纪海上丝绸之路核心区，巩固拓展国内国际双循环的重要节点、重要通道功能。建设好两岸融合发展示范区。</w:t>
      </w:r>
    </w:p>
    <w:p w:rsidR="00364E29" w:rsidRDefault="00364E29" w:rsidP="00BB2F6D">
      <w:r>
        <w:rPr>
          <w:rFonts w:hint="eastAsia"/>
        </w:rPr>
        <w:lastRenderedPageBreak/>
        <w:t>习近平指出，要在推动区域协调发展和城乡融合发展上</w:t>
      </w:r>
      <w:proofErr w:type="gramStart"/>
      <w:r>
        <w:rPr>
          <w:rFonts w:hint="eastAsia"/>
        </w:rPr>
        <w:t>作出</w:t>
      </w:r>
      <w:proofErr w:type="gramEnd"/>
      <w:r>
        <w:rPr>
          <w:rFonts w:hint="eastAsia"/>
        </w:rPr>
        <w:t>示范。健全深化山海协作机制，加强山海统筹、强化功能互补。深化国家生态文明试验区建设，构建从山顶到海洋的保护治理大格局，加强重点领域、重点流域、重点海域综合治理，扩大生态环境容量。强化乡村全面振兴与新型城镇化有机结合，加快城乡融合发展步伐。壮大县域经济，加快老区苏区振兴发展，巩固拓展脱贫攻坚成果。严守耕地红线，树立大农业观、大食物观，打造特色农业产业集群。深化集体林权制度改革，发展森林食品、林下经济，不断挖掘培育“森林粮库、钱库”。推动福州、厦门加快建设全国海洋经济发展示范区，做大做强海洋经济。加强对台风、地震等自然灾害防范，提高防灾减灾救灾能力。</w:t>
      </w:r>
    </w:p>
    <w:p w:rsidR="00364E29" w:rsidRDefault="00364E29" w:rsidP="00BB2F6D">
      <w:r>
        <w:rPr>
          <w:rFonts w:hint="eastAsia"/>
        </w:rPr>
        <w:t>习近平强调，要在提升文化影响力、展示福建新形象上久久为功。传承弘扬红色文化，建好长汀、宁化长征国家文化公园，深化革命史料和革命文物研究阐释。加强文化遗产保护传承，坚持不懈做好以文化人工作，积极推进移风易俗。推进文化和旅游深度融合发展，把文化旅游业培育成为支柱产业。促进两岸文化交流，共同弘扬中华文化，增进台湾同胞的民族认同、文化认同、国家认同。依托宗亲乡亲、祖地文化等纽带广泛凝聚侨心。</w:t>
      </w:r>
    </w:p>
    <w:p w:rsidR="00364E29" w:rsidRDefault="00364E29" w:rsidP="00BB2F6D">
      <w:r>
        <w:rPr>
          <w:rFonts w:hint="eastAsia"/>
        </w:rPr>
        <w:t>习近平指出，要教育党员干部继承优良传统、赓续红色血脉，继续发扬敢为人先、爱拼会赢的开拓创新精神，锐意进取、善作善成。树立和</w:t>
      </w:r>
      <w:proofErr w:type="gramStart"/>
      <w:r>
        <w:rPr>
          <w:rFonts w:hint="eastAsia"/>
        </w:rPr>
        <w:t>践行</w:t>
      </w:r>
      <w:proofErr w:type="gramEnd"/>
      <w:r>
        <w:rPr>
          <w:rFonts w:hint="eastAsia"/>
        </w:rPr>
        <w:t>造福人民的政绩观，不忘初心、担当作为、廉洁奉公，永葆共产党人的政治本色。深化整治形式主义，切实为基层减负。全面落实“四下基层”制度，走好新时代党的群众路线，提升党建引领基层治理效能。</w:t>
      </w:r>
    </w:p>
    <w:p w:rsidR="00364E29" w:rsidRDefault="00364E29" w:rsidP="00BB2F6D">
      <w:r>
        <w:rPr>
          <w:rFonts w:hint="eastAsia"/>
        </w:rPr>
        <w:t>习近平强调，要认真贯彻落实党中央决策部署，全力抓好第四季度经济工作，努力实现全年经济社会发展目标。</w:t>
      </w:r>
    </w:p>
    <w:p w:rsidR="00364E29" w:rsidRDefault="00364E29" w:rsidP="00BB2F6D">
      <w:r>
        <w:rPr>
          <w:rFonts w:hint="eastAsia"/>
        </w:rPr>
        <w:t>何立峰及中央和国家机关有关部门负责同志陪同考察。</w:t>
      </w:r>
    </w:p>
    <w:p w:rsidR="009663B4" w:rsidRDefault="00364E29" w:rsidP="00BB2F6D">
      <w:r>
        <w:rPr>
          <w:rFonts w:hint="eastAsia"/>
        </w:rPr>
        <w:t>（来源：《人民日报》）</w:t>
      </w:r>
    </w:p>
    <w:p w:rsidR="009663B4" w:rsidRDefault="009663B4">
      <w:pPr>
        <w:widowControl/>
        <w:ind w:firstLineChars="0" w:firstLine="0"/>
        <w:jc w:val="left"/>
      </w:pPr>
      <w:r>
        <w:br w:type="page"/>
      </w:r>
    </w:p>
    <w:p w:rsidR="00552C0E" w:rsidRPr="00552C0E" w:rsidRDefault="00552C0E" w:rsidP="00552C0E">
      <w:pPr>
        <w:ind w:firstLineChars="0" w:firstLine="0"/>
        <w:jc w:val="center"/>
        <w:rPr>
          <w:rFonts w:ascii="黑体" w:eastAsia="黑体" w:hAnsi="黑体"/>
          <w:sz w:val="32"/>
        </w:rPr>
      </w:pPr>
      <w:r w:rsidRPr="00552C0E">
        <w:rPr>
          <w:rFonts w:ascii="黑体" w:eastAsia="黑体" w:hAnsi="黑体" w:hint="eastAsia"/>
          <w:sz w:val="32"/>
        </w:rPr>
        <w:lastRenderedPageBreak/>
        <w:t>全省领导干部大会召开</w:t>
      </w:r>
    </w:p>
    <w:p w:rsidR="00552C0E" w:rsidRDefault="00552C0E" w:rsidP="00552C0E">
      <w:pPr>
        <w:pStyle w:val="af2"/>
      </w:pPr>
      <w:bookmarkStart w:id="18" w:name="_Toc181375586"/>
      <w:r>
        <w:rPr>
          <w:rFonts w:hint="eastAsia"/>
        </w:rPr>
        <w:t xml:space="preserve">闯出新路 奋勇争先 </w:t>
      </w:r>
      <w:proofErr w:type="gramStart"/>
      <w:r>
        <w:rPr>
          <w:rFonts w:hint="eastAsia"/>
        </w:rPr>
        <w:t>作出</w:t>
      </w:r>
      <w:proofErr w:type="gramEnd"/>
      <w:r>
        <w:rPr>
          <w:rFonts w:hint="eastAsia"/>
        </w:rPr>
        <w:t>示范 久久为功</w:t>
      </w:r>
      <w:r>
        <w:rPr>
          <w:rFonts w:hint="eastAsia"/>
        </w:rPr>
        <w:br/>
        <w:t>全力推动习近平总书记重要讲话精神在八闽大地结出硕果</w:t>
      </w:r>
      <w:bookmarkEnd w:id="18"/>
    </w:p>
    <w:p w:rsidR="00552C0E" w:rsidRDefault="00552C0E" w:rsidP="00552C0E">
      <w:pPr>
        <w:pStyle w:val="af3"/>
      </w:pPr>
      <w:r>
        <w:rPr>
          <w:rFonts w:hint="eastAsia"/>
        </w:rPr>
        <w:t>周祖翼讲话 赵龙主持 滕佳材出席</w:t>
      </w:r>
    </w:p>
    <w:p w:rsidR="00552C0E" w:rsidRDefault="00552C0E" w:rsidP="00552C0E">
      <w:pPr>
        <w:rPr>
          <w:sz w:val="24"/>
        </w:rPr>
      </w:pPr>
      <w:r>
        <w:rPr>
          <w:rFonts w:hint="eastAsia"/>
        </w:rPr>
        <w:t>10</w:t>
      </w:r>
      <w:r>
        <w:rPr>
          <w:rFonts w:hint="eastAsia"/>
        </w:rPr>
        <w:t>月</w:t>
      </w:r>
      <w:r>
        <w:rPr>
          <w:rFonts w:hint="eastAsia"/>
        </w:rPr>
        <w:t>18</w:t>
      </w:r>
      <w:r>
        <w:rPr>
          <w:rFonts w:hint="eastAsia"/>
        </w:rPr>
        <w:t>日，全省领导干部大会在福州召开，传达学</w:t>
      </w:r>
      <w:proofErr w:type="gramStart"/>
      <w:r>
        <w:rPr>
          <w:rFonts w:hint="eastAsia"/>
        </w:rPr>
        <w:t>习习近</w:t>
      </w:r>
      <w:proofErr w:type="gramEnd"/>
      <w:r>
        <w:rPr>
          <w:rFonts w:hint="eastAsia"/>
        </w:rPr>
        <w:t>平总书记在福建考察时的重要讲话精神，部署我省学习宣传和贯彻落实工作。省委书记、省人大常委会主任周祖翼作了传达并讲话，强调要认真学习宣传贯彻习近平总书记重要讲话精神，扭住目标不放松，一张蓝图绘到底，在中国式现代化建设中奋勇争先，以实际行动回报习近平总书记的关心厚爱，为以中国式现代化全面推进强国建设、民族复兴伟业</w:t>
      </w:r>
      <w:proofErr w:type="gramStart"/>
      <w:r>
        <w:rPr>
          <w:rFonts w:hint="eastAsia"/>
        </w:rPr>
        <w:t>作出</w:t>
      </w:r>
      <w:proofErr w:type="gramEnd"/>
      <w:r>
        <w:rPr>
          <w:rFonts w:hint="eastAsia"/>
        </w:rPr>
        <w:t>福建新的更大贡献。省委副书记、省长赵龙主持会议，省政协主席滕佳材出席。</w:t>
      </w:r>
    </w:p>
    <w:p w:rsidR="00552C0E" w:rsidRDefault="00552C0E" w:rsidP="00552C0E">
      <w:r>
        <w:rPr>
          <w:rFonts w:hint="eastAsia"/>
        </w:rPr>
        <w:t>周祖翼指出，习近平总书记来福建考察并发表重要讲话，充分体现了对八闽大地的惦念牵挂、对福建人民的深情厚谊、对福建工作的关心支持、对福建发展的殷切期望。我们要满怀忠诚爱戴之情，坚定自觉把思想和行动统一到习近平总书记重要讲话精神上来，深刻领悟习近平总书记来福建考察的重大意义，深刻领悟习近平总书记对福建人民的深厚感情，深刻领悟习近平总书记对福建工作的肯定勉励，深刻领悟习近平总书记对新征程福建改革发展的战略指引，深刻领悟习近平总书记对福建坚持党的领导、加强党的建设的谆谆教诲，深刻领悟习近平总书记对福建全力抓好第四季度经济工作的明确要求，以高度的政治自觉、思想自觉和行动自觉抓好学习宣传贯彻各项工作。</w:t>
      </w:r>
    </w:p>
    <w:p w:rsidR="00552C0E" w:rsidRDefault="00552C0E" w:rsidP="00552C0E">
      <w:r>
        <w:rPr>
          <w:rFonts w:hint="eastAsia"/>
        </w:rPr>
        <w:t>周祖翼强调，要砥砺奋勇争先之志，全力推动习近平总书记重要讲话精神在八闽大地结出累累硕果。要对标落实“在推动科技创新和产业创新深度融合上闯出新路”重要要求，因地制宜发展新质生产力。把发展经济的着力点放在实体经济上，坚持以科技创新引领产业创新，加快构建体现福建特色现代化产业体系，加快构建支持全面创新体制机制，加快促进各</w:t>
      </w:r>
      <w:proofErr w:type="gramStart"/>
      <w:r>
        <w:rPr>
          <w:rFonts w:hint="eastAsia"/>
        </w:rPr>
        <w:t>类创新</w:t>
      </w:r>
      <w:proofErr w:type="gramEnd"/>
      <w:r>
        <w:rPr>
          <w:rFonts w:hint="eastAsia"/>
        </w:rPr>
        <w:t>要素向企业集聚，不断提升产业</w:t>
      </w:r>
      <w:proofErr w:type="gramStart"/>
      <w:r>
        <w:rPr>
          <w:rFonts w:hint="eastAsia"/>
        </w:rPr>
        <w:t>链供应</w:t>
      </w:r>
      <w:proofErr w:type="gramEnd"/>
      <w:r>
        <w:rPr>
          <w:rFonts w:hint="eastAsia"/>
        </w:rPr>
        <w:t>链现代化水平。要对标落实“在全面深化改革、扩大高水平开放上奋勇争先”重要要求，不断激发高质量发展动力活力。坚定不移高举改革开放旗帜，聚焦重点领域和关键环节深化改革，持续扩大高水平对外开放，积极</w:t>
      </w:r>
      <w:proofErr w:type="gramStart"/>
      <w:r>
        <w:rPr>
          <w:rFonts w:hint="eastAsia"/>
        </w:rPr>
        <w:t>探索两岸</w:t>
      </w:r>
      <w:proofErr w:type="gramEnd"/>
      <w:r>
        <w:rPr>
          <w:rFonts w:hint="eastAsia"/>
        </w:rPr>
        <w:t>融合发展新路，以新的改革实践引领新福建建设。要对标落实“在推动区域协调发展和城乡融合发展上</w:t>
      </w:r>
      <w:proofErr w:type="gramStart"/>
      <w:r>
        <w:rPr>
          <w:rFonts w:hint="eastAsia"/>
        </w:rPr>
        <w:t>作出</w:t>
      </w:r>
      <w:proofErr w:type="gramEnd"/>
      <w:r>
        <w:rPr>
          <w:rFonts w:hint="eastAsia"/>
        </w:rPr>
        <w:t>示范”重要要求，努力实现山海携手并进、城乡共同繁荣。充分发挥福建优势，构建从山顶到海洋的保护治理大格局，强化乡村全面振兴与新型城镇化有机结合，大力发展特色现代农业，扎实推动海洋经济高质量发展，提高防灾减灾救灾能力，不断增强发展的平衡性、协调性和</w:t>
      </w:r>
      <w:proofErr w:type="gramStart"/>
      <w:r>
        <w:rPr>
          <w:rFonts w:hint="eastAsia"/>
        </w:rPr>
        <w:t>可</w:t>
      </w:r>
      <w:proofErr w:type="gramEnd"/>
      <w:r>
        <w:rPr>
          <w:rFonts w:hint="eastAsia"/>
        </w:rPr>
        <w:t>持续性。要对标落实“在提升文化影响力、展示福建新形象上久久为功”重要要求，建设更高水平文化强省。深入挖掘红色文化资源，完善历史文化遗产保护体系，打造更多“闽派”文艺精品和文化品牌，坚持不懈做好以文化人工作，推进文化和旅游深度融合发展，全面展现新时代八闽文化的气韵和风采。</w:t>
      </w:r>
    </w:p>
    <w:p w:rsidR="00552C0E" w:rsidRDefault="00552C0E" w:rsidP="00552C0E">
      <w:r>
        <w:rPr>
          <w:rFonts w:hint="eastAsia"/>
        </w:rPr>
        <w:t>周祖翼强调，要牢记坚持党的领导、加强党的建设是推动高质量发展的根本保证，深入推进党的建设和全面从严治党。把坚持党的领导贯穿到新福建建设的各领域、全过程，树立和</w:t>
      </w:r>
      <w:proofErr w:type="gramStart"/>
      <w:r>
        <w:rPr>
          <w:rFonts w:hint="eastAsia"/>
        </w:rPr>
        <w:t>践行</w:t>
      </w:r>
      <w:proofErr w:type="gramEnd"/>
      <w:r>
        <w:rPr>
          <w:rFonts w:hint="eastAsia"/>
        </w:rPr>
        <w:t>造福人民的政绩观，建设高素质专业化干部队伍，</w:t>
      </w:r>
      <w:proofErr w:type="gramStart"/>
      <w:r>
        <w:rPr>
          <w:rFonts w:hint="eastAsia"/>
        </w:rPr>
        <w:t>一</w:t>
      </w:r>
      <w:proofErr w:type="gramEnd"/>
      <w:r>
        <w:rPr>
          <w:rFonts w:hint="eastAsia"/>
        </w:rPr>
        <w:t>以贯之推进全面从严治党，持续弘扬优良作风，巩固拓展福建良好政治生态，筑牢党的执政根基。</w:t>
      </w:r>
    </w:p>
    <w:p w:rsidR="00552C0E" w:rsidRDefault="00552C0E" w:rsidP="00552C0E">
      <w:r>
        <w:rPr>
          <w:rFonts w:hint="eastAsia"/>
        </w:rPr>
        <w:t>周祖翼强调，要认真贯彻落实党中央决策部署，全力抓好第四季度经济工作，努力实现全年经济社会发展目标。全面落实近期国家一揽子增量政策，统筹好发展和安全，加力加速推动各项重点任务落实，推动全省经济持续回升向好。</w:t>
      </w:r>
    </w:p>
    <w:p w:rsidR="00552C0E" w:rsidRDefault="00552C0E" w:rsidP="00552C0E">
      <w:r>
        <w:rPr>
          <w:rFonts w:hint="eastAsia"/>
        </w:rPr>
        <w:lastRenderedPageBreak/>
        <w:t>周祖翼要求，要扛起率先垂范之责，广泛凝聚谱写中国式现代化新福建新篇章的磅礴力量。全省各级领导干部要充分发挥“头雁效应”，加强组织领导，精心安排部署，强化示范引领，推动全省迅速兴起学习宣传贯彻热潮。要精心组织传达学习，结合巩固拓展主题教育成果、巩固深化党纪学习教育成果，深化拓展“三争”行动，及时把习近平总书记重要讲话精神传达到全省每一个党组织、每一名党员，引导广大党员干部学思</w:t>
      </w:r>
      <w:proofErr w:type="gramStart"/>
      <w:r>
        <w:rPr>
          <w:rFonts w:hint="eastAsia"/>
        </w:rPr>
        <w:t>践</w:t>
      </w:r>
      <w:proofErr w:type="gramEnd"/>
      <w:r>
        <w:rPr>
          <w:rFonts w:hint="eastAsia"/>
        </w:rPr>
        <w:t>悟、学深悟透、学以致用。要深入开展宣传宣讲。以人民群众喜闻乐见的形式，综合运用多种传播手段，推动习近平总书记重要讲话精神家喻户晓、深入人心。加强理论研究阐释，努力推出一批有影响力的研究成果。要认真开展教育培训。把学习宣传贯彻习近平总书记重要讲话精神，作为各级党员干部教育培训的必修课，实现对党员干部的全员轮训，务求入脑入心。要真抓实干求实效。大兴调查研究，科学谋划思路举措，大力弘扬“滴水穿石”“四下基层”“四个万家”“马上就办、真抓实干”等优良作风，一步一个脚印，推动学习宣传贯彻工作取得新成效。</w:t>
      </w:r>
    </w:p>
    <w:p w:rsidR="00552C0E" w:rsidRDefault="00552C0E" w:rsidP="00552C0E">
      <w:r>
        <w:rPr>
          <w:rFonts w:hint="eastAsia"/>
        </w:rPr>
        <w:t>省委、省人大常委会、省政府、省政协领导，省法院院长、省检察院检察长，省级老领导、老同志，省各民主党派、工商联负责人，省直和中直驻闽有关单位党组（党委）主要负责同志等参加。会议以视频形式召开，各市、县（区）和平</w:t>
      </w:r>
      <w:proofErr w:type="gramStart"/>
      <w:r>
        <w:rPr>
          <w:rFonts w:hint="eastAsia"/>
        </w:rPr>
        <w:t>潭综合</w:t>
      </w:r>
      <w:proofErr w:type="gramEnd"/>
      <w:r>
        <w:rPr>
          <w:rFonts w:hint="eastAsia"/>
        </w:rPr>
        <w:t>实验区设分会场。</w:t>
      </w:r>
    </w:p>
    <w:p w:rsidR="00552C0E" w:rsidRDefault="00552C0E" w:rsidP="00552C0E">
      <w:r>
        <w:rPr>
          <w:rFonts w:hint="eastAsia"/>
        </w:rPr>
        <w:t>（</w:t>
      </w:r>
      <w:r w:rsidRPr="00552C0E">
        <w:rPr>
          <w:rFonts w:hint="eastAsia"/>
        </w:rPr>
        <w:t>记者</w:t>
      </w:r>
      <w:r w:rsidRPr="00552C0E">
        <w:rPr>
          <w:rFonts w:hint="eastAsia"/>
        </w:rPr>
        <w:t xml:space="preserve"> </w:t>
      </w:r>
      <w:r w:rsidRPr="00552C0E">
        <w:rPr>
          <w:rFonts w:hint="eastAsia"/>
        </w:rPr>
        <w:t>周琳</w:t>
      </w:r>
      <w:r>
        <w:rPr>
          <w:rFonts w:hint="eastAsia"/>
        </w:rPr>
        <w:t>）</w:t>
      </w:r>
    </w:p>
    <w:p w:rsidR="00552C0E" w:rsidRDefault="00552C0E" w:rsidP="00552C0E">
      <w:r>
        <w:rPr>
          <w:rFonts w:hint="eastAsia"/>
        </w:rPr>
        <w:t>（来源：《福建日报》）</w:t>
      </w:r>
    </w:p>
    <w:p w:rsidR="009663B4" w:rsidRDefault="009663B4" w:rsidP="009663B4">
      <w:pPr>
        <w:pStyle w:val="af2"/>
      </w:pPr>
      <w:r>
        <w:br w:type="page"/>
      </w:r>
      <w:bookmarkStart w:id="19" w:name="_Toc181375587"/>
      <w:r>
        <w:rPr>
          <w:rFonts w:hint="eastAsia"/>
        </w:rPr>
        <w:lastRenderedPageBreak/>
        <w:t>在中国式现代化建设中奋勇争先</w:t>
      </w:r>
      <w:bookmarkEnd w:id="19"/>
    </w:p>
    <w:p w:rsidR="009663B4" w:rsidRDefault="009663B4" w:rsidP="009663B4">
      <w:pPr>
        <w:pStyle w:val="af3"/>
      </w:pPr>
      <w:r>
        <w:rPr>
          <w:rFonts w:hint="eastAsia"/>
        </w:rPr>
        <w:t>《福建日报》社论</w:t>
      </w:r>
    </w:p>
    <w:p w:rsidR="009663B4" w:rsidRDefault="009663B4" w:rsidP="009663B4">
      <w:r>
        <w:rPr>
          <w:rFonts w:hint="eastAsia"/>
        </w:rPr>
        <w:t>橙黄</w:t>
      </w:r>
      <w:proofErr w:type="gramStart"/>
      <w:r>
        <w:rPr>
          <w:rFonts w:hint="eastAsia"/>
        </w:rPr>
        <w:t>橘</w:t>
      </w:r>
      <w:proofErr w:type="gramEnd"/>
      <w:r>
        <w:rPr>
          <w:rFonts w:hint="eastAsia"/>
        </w:rPr>
        <w:t>绿谷满仓，最是秋日好风光。</w:t>
      </w:r>
      <w:r>
        <w:rPr>
          <w:rFonts w:hint="eastAsia"/>
        </w:rPr>
        <w:t>10</w:t>
      </w:r>
      <w:r>
        <w:rPr>
          <w:rFonts w:hint="eastAsia"/>
        </w:rPr>
        <w:t>月</w:t>
      </w:r>
      <w:r>
        <w:rPr>
          <w:rFonts w:hint="eastAsia"/>
        </w:rPr>
        <w:t>15</w:t>
      </w:r>
      <w:r>
        <w:rPr>
          <w:rFonts w:hint="eastAsia"/>
        </w:rPr>
        <w:t>日至</w:t>
      </w:r>
      <w:r>
        <w:rPr>
          <w:rFonts w:hint="eastAsia"/>
        </w:rPr>
        <w:t>16</w:t>
      </w:r>
      <w:r>
        <w:rPr>
          <w:rFonts w:hint="eastAsia"/>
        </w:rPr>
        <w:t>日，习近平总书记回到福建考察调研，看望慰问基层干部群众，听取省委和省政府工作汇报，对福建各项工作取得的成绩给予肯定，希望福建进一步全面深化改革，全方位推动高质量发展，在中国式现代化建设中奋勇争先。</w:t>
      </w:r>
    </w:p>
    <w:p w:rsidR="009663B4" w:rsidRDefault="009663B4" w:rsidP="009663B4">
      <w:r>
        <w:rPr>
          <w:rFonts w:hint="eastAsia"/>
        </w:rPr>
        <w:t>金风送爽，山海欢歌。习近平总书记此次来福建考察，正值新中国成立</w:t>
      </w:r>
      <w:r>
        <w:rPr>
          <w:rFonts w:hint="eastAsia"/>
        </w:rPr>
        <w:t>75</w:t>
      </w:r>
      <w:r>
        <w:rPr>
          <w:rFonts w:hint="eastAsia"/>
        </w:rPr>
        <w:t>周年之际、党的二十届三中全会胜利闭幕不久、新福建建设</w:t>
      </w:r>
      <w:r>
        <w:rPr>
          <w:rFonts w:hint="eastAsia"/>
        </w:rPr>
        <w:t>10</w:t>
      </w:r>
      <w:r>
        <w:rPr>
          <w:rFonts w:hint="eastAsia"/>
        </w:rPr>
        <w:t>周年迎来新的起点，在福建发展历程中具有重大里程碑意义。习近平总书记的重要讲话高屋建瓴、统揽全局，内涵丰富、催人奋进，为福建改革发展把脉定向、指路引航，具有很强的政治性、战略性、指导性、针对性，是指导福建工作的纲领性文献。</w:t>
      </w:r>
    </w:p>
    <w:p w:rsidR="009663B4" w:rsidRDefault="009663B4" w:rsidP="009663B4">
      <w:r>
        <w:rPr>
          <w:rFonts w:hint="eastAsia"/>
        </w:rPr>
        <w:t>闽山苍苍、闽水泱泱，深情厚爱、山高水长。福建是习近平总书记的第二故乡，是习近平新时代中国特色社会主义思想的重要孕育地和实践地。在这片充满激情的红土地上，习近平同志曾经工作过</w:t>
      </w:r>
      <w:r>
        <w:rPr>
          <w:rFonts w:hint="eastAsia"/>
        </w:rPr>
        <w:t>17</w:t>
      </w:r>
      <w:r>
        <w:rPr>
          <w:rFonts w:hint="eastAsia"/>
        </w:rPr>
        <w:t>年半，为福建探索现代化路子、加快经济社会发展打下了坚实基础。党的十八大以来，习近平总书记多次对福建工作</w:t>
      </w:r>
      <w:proofErr w:type="gramStart"/>
      <w:r>
        <w:rPr>
          <w:rFonts w:hint="eastAsia"/>
        </w:rPr>
        <w:t>作出</w:t>
      </w:r>
      <w:proofErr w:type="gramEnd"/>
      <w:r>
        <w:rPr>
          <w:rFonts w:hint="eastAsia"/>
        </w:rPr>
        <w:t>重要讲话重要指示，亲自擘画机制活、产业优、百姓富、生态美的新福建宏伟蓝图，提出“四个更大”重要要求。福建省委和省政府一任接着一任干，团结带领全省人民奋勇前行，推动新时代新福建建设不断取得新成就。</w:t>
      </w:r>
    </w:p>
    <w:p w:rsidR="009663B4" w:rsidRDefault="009663B4" w:rsidP="009663B4">
      <w:r>
        <w:rPr>
          <w:rFonts w:hint="eastAsia"/>
        </w:rPr>
        <w:t>“挽住云河洗天青，闽山闽水物华新。”考察期间，无论是在铺展乡村全面振兴图景</w:t>
      </w:r>
      <w:proofErr w:type="gramStart"/>
      <w:r>
        <w:rPr>
          <w:rFonts w:hint="eastAsia"/>
        </w:rPr>
        <w:t>的澳角村</w:t>
      </w:r>
      <w:proofErr w:type="gramEnd"/>
      <w:r>
        <w:rPr>
          <w:rFonts w:hint="eastAsia"/>
        </w:rPr>
        <w:t>，传承红色基因的谷文昌纪念馆，加强文化遗产保护、推进两岸文化交流的关帝文化产业园，还是在扩大改革开放、探索海峡两岸融合发展新路的中国（福建）自由贸易试验区厦门片区，习近平总书记访民情、拉家常、话发展，真切展现了对基层和群众的关心关爱。每到一处，干部群众都以各种方式表达对习近平总书记的崇敬爱戴之情，呈现出一幅幅“人民领袖爱人民，人民领袖人民爱”的生动画卷。</w:t>
      </w:r>
    </w:p>
    <w:p w:rsidR="009663B4" w:rsidRDefault="009663B4" w:rsidP="009663B4">
      <w:r>
        <w:rPr>
          <w:rFonts w:hint="eastAsia"/>
        </w:rPr>
        <w:t>关心情切切，期许意殷殷。此次考察，习近平总书记殷切期望福建扭住目标不放松，继续锚定一张蓝图绘到底，提出一系列新要求——“在推动科技创新和产业创新深度融合上闯出新路”“在全面深化改革、扩大高水平开放上奋勇争先”“在推动区域协调发展和城乡融合发展上</w:t>
      </w:r>
      <w:proofErr w:type="gramStart"/>
      <w:r>
        <w:rPr>
          <w:rFonts w:hint="eastAsia"/>
        </w:rPr>
        <w:t>作出</w:t>
      </w:r>
      <w:proofErr w:type="gramEnd"/>
      <w:r>
        <w:rPr>
          <w:rFonts w:hint="eastAsia"/>
        </w:rPr>
        <w:t>示范”“在提升文化影响力、展示福建新形象上久久为功”“教育党员干部继承优良传统、赓续红色血脉，继续发扬敢为人先、爱拼会赢的开拓创新精神，锐意进取、善作善成”。这些要求系统阐明新时代新征程福建干什么、怎么干、党员干部应如何担当作为等重大问题，为福建发展提供了根本遵循和行动指南。</w:t>
      </w:r>
    </w:p>
    <w:p w:rsidR="009663B4" w:rsidRDefault="009663B4" w:rsidP="009663B4">
      <w:r>
        <w:rPr>
          <w:rFonts w:hint="eastAsia"/>
        </w:rPr>
        <w:t>时代赋予的使命光荣而神圣，习近平总书记寄予的期望殷切而厚重。学习宣传贯彻习近平总书记重要讲话精神，是当前和今后一个时期全省重大政治任务。各级各部门要按照省委统一部署，以感恩之心、爱戴之情、奋斗之志深</w:t>
      </w:r>
      <w:proofErr w:type="gramStart"/>
      <w:r>
        <w:rPr>
          <w:rFonts w:hint="eastAsia"/>
        </w:rPr>
        <w:t>学细悟</w:t>
      </w:r>
      <w:proofErr w:type="gramEnd"/>
      <w:r>
        <w:rPr>
          <w:rFonts w:hint="eastAsia"/>
        </w:rPr>
        <w:t>笃行，坚定不移沿着习近平总书记指引的方向奋勇前进，以扎实的工作成效坚定拥护“两个确立”、坚决做到“两个维护”。要把学习贯彻落</w:t>
      </w:r>
      <w:proofErr w:type="gramStart"/>
      <w:r>
        <w:rPr>
          <w:rFonts w:hint="eastAsia"/>
        </w:rPr>
        <w:t>实习近</w:t>
      </w:r>
      <w:proofErr w:type="gramEnd"/>
      <w:r>
        <w:rPr>
          <w:rFonts w:hint="eastAsia"/>
        </w:rPr>
        <w:t>平总书记此次来福建考察重要讲话精神，与</w:t>
      </w:r>
      <w:r>
        <w:rPr>
          <w:rFonts w:hint="eastAsia"/>
        </w:rPr>
        <w:t>2014</w:t>
      </w:r>
      <w:r>
        <w:rPr>
          <w:rFonts w:hint="eastAsia"/>
        </w:rPr>
        <w:t>年、</w:t>
      </w:r>
      <w:r>
        <w:rPr>
          <w:rFonts w:hint="eastAsia"/>
        </w:rPr>
        <w:t>2021</w:t>
      </w:r>
      <w:r>
        <w:rPr>
          <w:rFonts w:hint="eastAsia"/>
        </w:rPr>
        <w:t>年来福建考察重要讲话精神，与党的十八大以来对福建工作的一系列重要指示要求，与在福建工作期间的重要理念和重大实践，一体学习、一体思考、一体落实，深化拓展“深学争优、敢为争先、实干争效”行动，真正做到内化于心、外化于行。</w:t>
      </w:r>
    </w:p>
    <w:p w:rsidR="009663B4" w:rsidRDefault="009663B4" w:rsidP="009663B4">
      <w:r>
        <w:rPr>
          <w:rFonts w:hint="eastAsia"/>
        </w:rPr>
        <w:t>笃信之，笃学之，笃行之。学习宣传贯彻习近平总书记重要讲话精神，必须以学促干、知行合一，将思想上的引领、方向上的指引</w:t>
      </w:r>
      <w:proofErr w:type="gramStart"/>
      <w:r>
        <w:rPr>
          <w:rFonts w:hint="eastAsia"/>
        </w:rPr>
        <w:t>变为八</w:t>
      </w:r>
      <w:proofErr w:type="gramEnd"/>
      <w:r>
        <w:rPr>
          <w:rFonts w:hint="eastAsia"/>
        </w:rPr>
        <w:t>闽大地的日新月异。各级各部门要准确理解和深刻把握习近平总书记对福建发展提出的目标要求，紧密结合本地区本部门工作实</w:t>
      </w:r>
      <w:r>
        <w:rPr>
          <w:rFonts w:hint="eastAsia"/>
        </w:rPr>
        <w:lastRenderedPageBreak/>
        <w:t>际，聚焦重点、理清思路、科学谋划，明确任务书、时间表、路线图，一级抓一级、层层抓落实。全省广大党员干部要大力弘扬“滴水穿石”“四下基层”“四个万家”“马上就办、真抓实干”等优良作风，以更高的政治站位、更昂扬的精神状态、更有力的思路举措，将学习成果转化为推动发展的实际成效，一步一个脚印把“施工图”变成“实景图”，为全国大局</w:t>
      </w:r>
      <w:proofErr w:type="gramStart"/>
      <w:r>
        <w:rPr>
          <w:rFonts w:hint="eastAsia"/>
        </w:rPr>
        <w:t>作出</w:t>
      </w:r>
      <w:proofErr w:type="gramEnd"/>
      <w:r>
        <w:rPr>
          <w:rFonts w:hint="eastAsia"/>
        </w:rPr>
        <w:t>新的更大贡献。</w:t>
      </w:r>
    </w:p>
    <w:p w:rsidR="009663B4" w:rsidRDefault="009663B4" w:rsidP="009663B4">
      <w:proofErr w:type="gramStart"/>
      <w:r>
        <w:rPr>
          <w:rFonts w:hint="eastAsia"/>
        </w:rPr>
        <w:t>举翼凌长云</w:t>
      </w:r>
      <w:proofErr w:type="gramEnd"/>
      <w:r>
        <w:rPr>
          <w:rFonts w:hint="eastAsia"/>
        </w:rPr>
        <w:t>，浩荡万里征。让我们更加紧密地团结在以习近平同志为核心的党中央周围，以习近平新时代中国特色社会主义思想为指导，汇聚起矢志不渝跟党走、奋发有为谱新篇的磅礴力量，在中国式现代化建设中奋勇争先，把习近平总书记的谆谆嘱托全面落实到八闽大地上。</w:t>
      </w:r>
    </w:p>
    <w:p w:rsidR="00D31A32" w:rsidRDefault="009663B4" w:rsidP="00D31A32">
      <w:pPr>
        <w:pStyle w:val="af2"/>
      </w:pPr>
      <w:r>
        <w:br w:type="page"/>
      </w:r>
      <w:r w:rsidR="00D31A32">
        <w:lastRenderedPageBreak/>
        <w:br w:type="page"/>
      </w:r>
      <w:bookmarkStart w:id="20" w:name="_Toc181375588"/>
      <w:r w:rsidR="00D31A32">
        <w:rPr>
          <w:rFonts w:hint="eastAsia"/>
        </w:rPr>
        <w:lastRenderedPageBreak/>
        <w:t>一张蓝图绘到底</w:t>
      </w:r>
      <w:bookmarkEnd w:id="20"/>
    </w:p>
    <w:p w:rsidR="00D31A32" w:rsidRDefault="00D31A32" w:rsidP="00D31A32">
      <w:pPr>
        <w:pStyle w:val="af3"/>
      </w:pPr>
      <w:r>
        <w:rPr>
          <w:rFonts w:hint="eastAsia"/>
        </w:rPr>
        <w:t>——一论学习贯彻习近平总书记来闽考察重要讲话精神</w:t>
      </w:r>
    </w:p>
    <w:p w:rsidR="00D31A32" w:rsidRDefault="00D31A32" w:rsidP="00D31A32">
      <w:pPr>
        <w:ind w:firstLineChars="0" w:firstLine="0"/>
        <w:jc w:val="center"/>
        <w:rPr>
          <w:rFonts w:ascii="楷体" w:eastAsia="楷体" w:hAnsi="楷体"/>
          <w:sz w:val="21"/>
          <w:szCs w:val="21"/>
        </w:rPr>
      </w:pPr>
      <w:r>
        <w:rPr>
          <w:rFonts w:ascii="楷体" w:eastAsia="楷体" w:hAnsi="楷体" w:hint="eastAsia"/>
          <w:sz w:val="21"/>
          <w:szCs w:val="21"/>
        </w:rPr>
        <w:t>《福建日报》评论员</w:t>
      </w:r>
    </w:p>
    <w:p w:rsidR="00D31A32" w:rsidRDefault="00D31A32" w:rsidP="00D31A32">
      <w:pPr>
        <w:rPr>
          <w:sz w:val="24"/>
        </w:rPr>
      </w:pPr>
      <w:r>
        <w:rPr>
          <w:rFonts w:hint="eastAsia"/>
        </w:rPr>
        <w:t>时间是人类发展的空间。</w:t>
      </w:r>
    </w:p>
    <w:p w:rsidR="00D31A32" w:rsidRDefault="00D31A32" w:rsidP="00D31A32">
      <w:r>
        <w:rPr>
          <w:rFonts w:hint="eastAsia"/>
        </w:rPr>
        <w:t>在党的二十届三中全会胜利闭幕不久，在新福建建设</w:t>
      </w:r>
      <w:r>
        <w:rPr>
          <w:rFonts w:hint="eastAsia"/>
        </w:rPr>
        <w:t>10</w:t>
      </w:r>
      <w:r>
        <w:rPr>
          <w:rFonts w:hint="eastAsia"/>
        </w:rPr>
        <w:t>周年的新起点上，习近平总书记回到福建考察并发表重要讲话，强调要扭住目标不放松，一张蓝图绘到底，在中国式现代化建设中奋勇争先。</w:t>
      </w:r>
    </w:p>
    <w:p w:rsidR="00D31A32" w:rsidRDefault="00D31A32" w:rsidP="00D31A32">
      <w:r>
        <w:rPr>
          <w:rFonts w:hint="eastAsia"/>
        </w:rPr>
        <w:t>把时针拨回对福建人民具有深远意义的重要时刻：</w:t>
      </w:r>
      <w:r>
        <w:rPr>
          <w:rFonts w:hint="eastAsia"/>
        </w:rPr>
        <w:t>2014</w:t>
      </w:r>
      <w:r>
        <w:rPr>
          <w:rFonts w:hint="eastAsia"/>
        </w:rPr>
        <w:t>年金秋，习近平总书记到福建考察，为我们擘画了建设机制活、产业优、百姓富、生态美的新福建宏伟蓝图；</w:t>
      </w:r>
      <w:r>
        <w:rPr>
          <w:rFonts w:hint="eastAsia"/>
        </w:rPr>
        <w:t>2021</w:t>
      </w:r>
      <w:r>
        <w:rPr>
          <w:rFonts w:hint="eastAsia"/>
        </w:rPr>
        <w:t>年春天，习近平总书记再次来到福建考察，提出“四个更大”重要要求。</w:t>
      </w:r>
    </w:p>
    <w:p w:rsidR="00D31A32" w:rsidRDefault="00D31A32" w:rsidP="00D31A32">
      <w:r>
        <w:rPr>
          <w:rFonts w:hint="eastAsia"/>
        </w:rPr>
        <w:t>十年来，不管形势怎么变、任务怎么变，省委和省政府一任接着一任干，坚定不移沿着习近平总书记指引的方向奋勇前进。十年来，福建实现的一个个突破、取得的一个个成绩，都是沿着新福建建设的思想轨迹，一张蓝图绘到底的实践成果。</w:t>
      </w:r>
    </w:p>
    <w:p w:rsidR="00D31A32" w:rsidRDefault="00D31A32" w:rsidP="00D31A32">
      <w:r>
        <w:rPr>
          <w:rFonts w:hint="eastAsia"/>
        </w:rPr>
        <w:t>一张蓝图绘到底，是为政者政绩观、事业观的体现，映照出“功成不必在我”的精神境界和“功成必定有我”的历史担当。在福建工作期间，习近平同志特别重视研究发展战略。在厦门，他领导制定《</w:t>
      </w:r>
      <w:r>
        <w:rPr>
          <w:rFonts w:hint="eastAsia"/>
        </w:rPr>
        <w:t>1985</w:t>
      </w:r>
      <w:r>
        <w:rPr>
          <w:rFonts w:hint="eastAsia"/>
        </w:rPr>
        <w:t>年—</w:t>
      </w:r>
      <w:r>
        <w:rPr>
          <w:rFonts w:hint="eastAsia"/>
        </w:rPr>
        <w:t>2000</w:t>
      </w:r>
      <w:r>
        <w:rPr>
          <w:rFonts w:hint="eastAsia"/>
        </w:rPr>
        <w:t>年厦门经济社会发展战略》，成为全国经济特区中最早编制的一部经济社会发展规划，也是中国地方政府最早编制的一个纵跨</w:t>
      </w:r>
      <w:r>
        <w:rPr>
          <w:rFonts w:hint="eastAsia"/>
        </w:rPr>
        <w:t>15</w:t>
      </w:r>
      <w:r>
        <w:rPr>
          <w:rFonts w:hint="eastAsia"/>
        </w:rPr>
        <w:t>年的经济社会发展战略规划；在福州，他主持编制了《福州市</w:t>
      </w:r>
      <w:r>
        <w:rPr>
          <w:rFonts w:hint="eastAsia"/>
        </w:rPr>
        <w:t>20</w:t>
      </w:r>
      <w:r>
        <w:rPr>
          <w:rFonts w:hint="eastAsia"/>
        </w:rPr>
        <w:t>年经济社会发展战略设想》，系统谋划了福州</w:t>
      </w:r>
      <w:r>
        <w:rPr>
          <w:rFonts w:hint="eastAsia"/>
        </w:rPr>
        <w:t>3</w:t>
      </w:r>
      <w:r>
        <w:rPr>
          <w:rFonts w:hint="eastAsia"/>
        </w:rPr>
        <w:t>年、</w:t>
      </w:r>
      <w:r>
        <w:rPr>
          <w:rFonts w:hint="eastAsia"/>
        </w:rPr>
        <w:t>8</w:t>
      </w:r>
      <w:r>
        <w:rPr>
          <w:rFonts w:hint="eastAsia"/>
        </w:rPr>
        <w:t>年、</w:t>
      </w:r>
      <w:r>
        <w:rPr>
          <w:rFonts w:hint="eastAsia"/>
        </w:rPr>
        <w:t>20</w:t>
      </w:r>
      <w:r>
        <w:rPr>
          <w:rFonts w:hint="eastAsia"/>
        </w:rPr>
        <w:t>年经济社会发展的目标等，被称为“‘</w:t>
      </w:r>
      <w:r>
        <w:rPr>
          <w:rFonts w:hint="eastAsia"/>
        </w:rPr>
        <w:t>3820</w:t>
      </w:r>
      <w:r>
        <w:rPr>
          <w:rFonts w:hint="eastAsia"/>
        </w:rPr>
        <w:t>’战略工程”。一系列生动实践充分证明，“一张蓝图绘到底”是取得成功的秘诀，也是制胜未来的法宝。</w:t>
      </w:r>
    </w:p>
    <w:p w:rsidR="00D31A32" w:rsidRDefault="00D31A32" w:rsidP="00D31A32">
      <w:r>
        <w:rPr>
          <w:rFonts w:hint="eastAsia"/>
        </w:rPr>
        <w:t>政如农功。为官干事就像种庄稼，不能急功近利、心浮气躁。当前，进一步全面深化改革的路线图已经绘就，在中国式现代化建设中奋勇争先的目标任务已经明确。这个时候，更需要我们沉下心来，埋头苦干、锲而不舍，发扬钉钉子的精神，一步一个脚印把“施工图”变成“实景图”。</w:t>
      </w:r>
    </w:p>
    <w:p w:rsidR="00D31A32" w:rsidRDefault="00D31A32" w:rsidP="00D31A32">
      <w:r>
        <w:rPr>
          <w:rFonts w:hint="eastAsia"/>
        </w:rPr>
        <w:t>要有奋勇争先的精气神。福建依山傍海，福建人民历来有敢为人先、爱拼会赢的开拓创新精神。面对全球新一轮科技革命和产业变革与我国加快转变经济发展方式的历史性交汇，我们要拿出弄潮儿的胆识和魄力，中流击水、勇往直前，锐意进取、善作善成。正如《福州市</w:t>
      </w:r>
      <w:r>
        <w:rPr>
          <w:rFonts w:hint="eastAsia"/>
        </w:rPr>
        <w:t>20</w:t>
      </w:r>
      <w:r>
        <w:rPr>
          <w:rFonts w:hint="eastAsia"/>
        </w:rPr>
        <w:t>年经济社会发展战略设想》序言所言：“我们是站在创造未来的源头上，就应当树立超前意识，敢做时代的弄潮人。”</w:t>
      </w:r>
    </w:p>
    <w:p w:rsidR="00D31A32" w:rsidRDefault="00D31A32" w:rsidP="00D31A32">
      <w:r>
        <w:rPr>
          <w:rFonts w:hint="eastAsia"/>
        </w:rPr>
        <w:t>要有滴水穿石的实干劲。在谷文昌纪念馆，习近平总书记语重心长地指出，各级领导干部要向谷文昌同志学习，树牢正确政绩观，为官一任、造福一方，真抓实干、久久为功。从治理筼筜湖到保护鼓浪屿，从建设“海上福州”到海洋强省战略，从</w:t>
      </w:r>
      <w:proofErr w:type="gramStart"/>
      <w:r>
        <w:rPr>
          <w:rFonts w:hint="eastAsia"/>
        </w:rPr>
        <w:t>生态省</w:t>
      </w:r>
      <w:proofErr w:type="gramEnd"/>
      <w:r>
        <w:rPr>
          <w:rFonts w:hint="eastAsia"/>
        </w:rPr>
        <w:t>建设到数字福建……无数事实表明，唯有立足当前、着眼长远，以踏石留印、抓铁有痕的劲头，潜下心来朝着既定目标一步一步扎实推进，积小胜为大胜，积</w:t>
      </w:r>
      <w:proofErr w:type="gramStart"/>
      <w:r>
        <w:rPr>
          <w:rFonts w:hint="eastAsia"/>
        </w:rPr>
        <w:t>小成为</w:t>
      </w:r>
      <w:proofErr w:type="gramEnd"/>
      <w:r>
        <w:rPr>
          <w:rFonts w:hint="eastAsia"/>
        </w:rPr>
        <w:t>大成，才能最终创造经得起历史和人民检验的实绩。</w:t>
      </w:r>
    </w:p>
    <w:p w:rsidR="00D31A32" w:rsidRDefault="00D31A32" w:rsidP="00D31A32">
      <w:r>
        <w:rPr>
          <w:rFonts w:hint="eastAsia"/>
        </w:rPr>
        <w:t>时间，是奋斗的方向，也是奋斗的方式。时间，在量变中累积质变。</w:t>
      </w:r>
    </w:p>
    <w:p w:rsidR="00D31A32" w:rsidRDefault="00D31A32" w:rsidP="00D31A32">
      <w:r>
        <w:rPr>
          <w:rFonts w:hint="eastAsia"/>
        </w:rPr>
        <w:t>十年不长，却足以引发蝶变。站在新的历史起点上，我们要保持战略定力和历史耐心，坚持一张蓝图绘到底，甘做铺垫之事，善积尺寸之功，不求名利、不计得失、无问西东，在时间的历史长河中创造新的历史时间。</w:t>
      </w:r>
    </w:p>
    <w:p w:rsidR="00D31A32" w:rsidRDefault="00D31A32" w:rsidP="00D31A32">
      <w:r>
        <w:rPr>
          <w:rFonts w:hint="eastAsia"/>
        </w:rPr>
        <w:t>（来源：《福建日报》）</w:t>
      </w:r>
    </w:p>
    <w:p w:rsidR="00D31A32" w:rsidRDefault="00D31A32">
      <w:pPr>
        <w:widowControl/>
        <w:ind w:firstLineChars="0" w:firstLine="0"/>
        <w:jc w:val="left"/>
      </w:pPr>
      <w:r>
        <w:br w:type="page"/>
      </w:r>
    </w:p>
    <w:p w:rsidR="00D31A32" w:rsidRDefault="00D31A32" w:rsidP="00D31A32">
      <w:pPr>
        <w:pStyle w:val="af2"/>
      </w:pPr>
      <w:bookmarkStart w:id="21" w:name="_Toc181375589"/>
      <w:r>
        <w:rPr>
          <w:rFonts w:hint="eastAsia"/>
        </w:rPr>
        <w:lastRenderedPageBreak/>
        <w:t>奋勇争先促高质量发展</w:t>
      </w:r>
      <w:bookmarkEnd w:id="21"/>
    </w:p>
    <w:p w:rsidR="00D31A32" w:rsidRDefault="00D31A32" w:rsidP="00D31A32">
      <w:pPr>
        <w:pStyle w:val="af3"/>
      </w:pPr>
      <w:r>
        <w:rPr>
          <w:rFonts w:hint="eastAsia"/>
        </w:rPr>
        <w:t>——二论学习贯彻习近平总书记来闽考察重要讲话精神</w:t>
      </w:r>
    </w:p>
    <w:p w:rsidR="00D31A32" w:rsidRDefault="00D31A32" w:rsidP="00D31A32">
      <w:pPr>
        <w:ind w:firstLineChars="0" w:firstLine="0"/>
        <w:jc w:val="center"/>
        <w:rPr>
          <w:rFonts w:ascii="楷体" w:eastAsia="楷体" w:hAnsi="楷体"/>
          <w:sz w:val="21"/>
          <w:szCs w:val="21"/>
        </w:rPr>
      </w:pPr>
      <w:r>
        <w:rPr>
          <w:rFonts w:ascii="楷体" w:eastAsia="楷体" w:hAnsi="楷体" w:hint="eastAsia"/>
          <w:sz w:val="21"/>
          <w:szCs w:val="21"/>
        </w:rPr>
        <w:t>《福建日报》评论员</w:t>
      </w:r>
    </w:p>
    <w:p w:rsidR="001E776E" w:rsidRDefault="00D31A32" w:rsidP="00D31A32">
      <w:r>
        <w:rPr>
          <w:rFonts w:hint="eastAsia"/>
        </w:rPr>
        <w:t>观一域，为更好擘画全局。</w:t>
      </w:r>
    </w:p>
    <w:p w:rsidR="001E776E" w:rsidRDefault="00D31A32" w:rsidP="00D31A32">
      <w:r>
        <w:rPr>
          <w:rFonts w:hint="eastAsia"/>
        </w:rPr>
        <w:t>在新福建建设十周年的新起点上，习近平总书记再次回到福建考察，为福建改革发展把脉定向、指路引航，系统阐明新时代新征程福建干什么、怎么干、党员干部应如何担当作为等重大问题，指出福建要全方位推动高质量发展，在中国式现代化建设中奋勇争先。</w:t>
      </w:r>
    </w:p>
    <w:p w:rsidR="001E776E" w:rsidRDefault="00D31A32" w:rsidP="00D31A32">
      <w:r>
        <w:rPr>
          <w:rFonts w:hint="eastAsia"/>
        </w:rPr>
        <w:t>习近平总书记的重要讲话，是对福建发展规律的科学凝练，必将推动全省上下担当破难、勇挑大梁，一张蓝图绘到底、奋勇争先促高质量发展，为以中国式现代化全面推进强国建设、民族复兴伟业</w:t>
      </w:r>
      <w:proofErr w:type="gramStart"/>
      <w:r>
        <w:rPr>
          <w:rFonts w:hint="eastAsia"/>
        </w:rPr>
        <w:t>作出</w:t>
      </w:r>
      <w:proofErr w:type="gramEnd"/>
      <w:r>
        <w:rPr>
          <w:rFonts w:hint="eastAsia"/>
        </w:rPr>
        <w:t>福建新的更大贡献。</w:t>
      </w:r>
    </w:p>
    <w:p w:rsidR="001E776E" w:rsidRDefault="00D31A32" w:rsidP="00D31A32">
      <w:r>
        <w:rPr>
          <w:rFonts w:hint="eastAsia"/>
        </w:rPr>
        <w:t>奋勇争先促高质量发展，当有全局意识。高质量发展是全面建设社会主义现代化国家的首要任务。实现高质量发展，不能仅从福建看福建，要放宽眼界、拓宽视野，把福建的工作放到全局大局中去思考。习近平总书记在福建工作期间，</w:t>
      </w:r>
      <w:proofErr w:type="gramStart"/>
      <w:r>
        <w:rPr>
          <w:rFonts w:hint="eastAsia"/>
        </w:rPr>
        <w:t>作出</w:t>
      </w:r>
      <w:proofErr w:type="gramEnd"/>
      <w:r>
        <w:rPr>
          <w:rFonts w:hint="eastAsia"/>
        </w:rPr>
        <w:t>了一系列具有战略魄力和远见卓识的理论创新和实践探索。沿着从一省到全国的脉络循迹，从摆脱贫困到全面小康、从海上福州到海洋强国、从生态福建到美丽中国、从数字福建到数字中国……跨越时空的战略思想，一脉相承、遥相呼应，展现出历久弥新的全局意义、时代价值。</w:t>
      </w:r>
    </w:p>
    <w:p w:rsidR="001E776E" w:rsidRDefault="00D31A32" w:rsidP="00D31A32">
      <w:r>
        <w:rPr>
          <w:rFonts w:hint="eastAsia"/>
        </w:rPr>
        <w:t>成功的战略不在于谋一时一地，而在于谋全局长远。持之以恒建设新福建，是习近平总书记亲自为我们擘画的宏伟蓝图，更是展现福建在中国式现代化发展大局中地位与作用的战略谋划。我们要深刻领悟习近平总书记对新征程福建改革发展的战略指引，全力推动习近平总书记重要讲话精神在八闽大地结出累累硕果。</w:t>
      </w:r>
    </w:p>
    <w:p w:rsidR="001E776E" w:rsidRDefault="00D31A32" w:rsidP="00D31A32">
      <w:r>
        <w:rPr>
          <w:rFonts w:hint="eastAsia"/>
        </w:rPr>
        <w:t>奋勇争先促高质量发展，须把握“立”与“破”的辩证法。在福建工作期间，习近平同志始终把握“立”与“破”的辩证法，在基层一线解决问题。三进下党访贫问苦、现场办公，造福当地群众；六年七下晋江，总结提出“晋江经验”，推动县域经济和民营经济持续健康发展。进一步全面深化改革是一项复杂的系统工程，推进中国式现代化是一项探索性事业，不少深层次矛盾和问题躲不开、绕不过。时与势要求我们把握好“立”与“破”的辩证关系，坚持稳中求进、破立并举、先立后破，大胆探索、敢为人先、守正创新，寻求有效解决新矛盾新问题的思路和办法，努力创造可复制、可推广的新鲜经验，不断为经济社会发展增动力、添活力。</w:t>
      </w:r>
    </w:p>
    <w:p w:rsidR="001E776E" w:rsidRDefault="00D31A32" w:rsidP="00D31A32">
      <w:r>
        <w:rPr>
          <w:rFonts w:hint="eastAsia"/>
        </w:rPr>
        <w:t>奋勇争先促高质量发展，要增强使命自觉。在中国式现代化建设中奋勇争先，这是习近平总书记对福建寄予的更高期望、更大期许、更重责任，要求福建展现更高的站位、更大的担当、更有力的行动。我们要始终胸怀“国之大者”，从习近平总书记重要讲话中不断汲取开拓前行的动力、增强突破难关的智慧、砥砺舍我其谁的担当，展现出“不待扬鞭自奋蹄”的责任感、紧迫感，以高度政治自觉、思想自觉和行动自觉起而行之、奋发有为。</w:t>
      </w:r>
    </w:p>
    <w:p w:rsidR="00D31A32" w:rsidRDefault="00D31A32" w:rsidP="00D31A32">
      <w:r>
        <w:rPr>
          <w:rFonts w:hint="eastAsia"/>
        </w:rPr>
        <w:t>情暖山海起宏图，奋</w:t>
      </w:r>
      <w:proofErr w:type="gramStart"/>
      <w:r>
        <w:rPr>
          <w:rFonts w:hint="eastAsia"/>
        </w:rPr>
        <w:t>楫</w:t>
      </w:r>
      <w:proofErr w:type="gramEnd"/>
      <w:r>
        <w:rPr>
          <w:rFonts w:hint="eastAsia"/>
        </w:rPr>
        <w:t>扬帆再出发。习近平总书记的殷切关怀和谆谆教诲，牢牢印刻在福建干群脑海中。新征程上，我们将感恩奋进、奋勇争先，以滴水穿石的毅力、久久为功的韧劲，不断将美好蓝图变为现实。</w:t>
      </w:r>
    </w:p>
    <w:p w:rsidR="009663B4" w:rsidRPr="00D31A32" w:rsidRDefault="00D31A32" w:rsidP="00D31A32">
      <w:r>
        <w:rPr>
          <w:rFonts w:hint="eastAsia"/>
        </w:rPr>
        <w:t>（来源：《福建日报》）</w:t>
      </w:r>
    </w:p>
    <w:p w:rsidR="00D31A32" w:rsidRDefault="00D31A32" w:rsidP="00D31A32">
      <w:pPr>
        <w:pStyle w:val="af2"/>
      </w:pPr>
      <w:r>
        <w:br w:type="page"/>
      </w:r>
      <w:bookmarkStart w:id="22" w:name="_Toc181375590"/>
      <w:r>
        <w:rPr>
          <w:rFonts w:hint="eastAsia"/>
        </w:rPr>
        <w:lastRenderedPageBreak/>
        <w:t>闯出科技创新和产业创新的融合路</w:t>
      </w:r>
      <w:bookmarkEnd w:id="22"/>
    </w:p>
    <w:p w:rsidR="00D31A32" w:rsidRDefault="00D31A32" w:rsidP="00D31A32">
      <w:pPr>
        <w:pStyle w:val="af3"/>
      </w:pPr>
      <w:r>
        <w:rPr>
          <w:rFonts w:hint="eastAsia"/>
        </w:rPr>
        <w:t>——三论学习贯彻习近平总书记来闽考察重要讲话精神</w:t>
      </w:r>
    </w:p>
    <w:p w:rsidR="00D31A32" w:rsidRDefault="00D31A32" w:rsidP="00D31A32">
      <w:pPr>
        <w:ind w:firstLineChars="0" w:firstLine="0"/>
        <w:jc w:val="center"/>
        <w:rPr>
          <w:rFonts w:ascii="楷体" w:eastAsia="楷体" w:hAnsi="楷体"/>
          <w:sz w:val="21"/>
          <w:szCs w:val="21"/>
        </w:rPr>
      </w:pPr>
      <w:r>
        <w:rPr>
          <w:rFonts w:ascii="楷体" w:eastAsia="楷体" w:hAnsi="楷体" w:hint="eastAsia"/>
          <w:sz w:val="21"/>
          <w:szCs w:val="21"/>
        </w:rPr>
        <w:t>《福建日报》评论员</w:t>
      </w:r>
    </w:p>
    <w:p w:rsidR="001E776E" w:rsidRDefault="00D31A32" w:rsidP="00D31A32">
      <w:r>
        <w:rPr>
          <w:rFonts w:hint="eastAsia"/>
        </w:rPr>
        <w:t>抓创新就是抓发展，谋创新就是谋未来。</w:t>
      </w:r>
    </w:p>
    <w:p w:rsidR="001E776E" w:rsidRDefault="00D31A32" w:rsidP="00D31A32">
      <w:r>
        <w:rPr>
          <w:rFonts w:hint="eastAsia"/>
        </w:rPr>
        <w:t>推进中国式现代化，科技打头阵。正如习近平总书记在福建考察时强调：“要在推动科技创新和产业创新深度融合上闯出新路。”</w:t>
      </w:r>
    </w:p>
    <w:p w:rsidR="001E776E" w:rsidRDefault="00D31A32" w:rsidP="00D31A32">
      <w:r>
        <w:rPr>
          <w:rFonts w:hint="eastAsia"/>
        </w:rPr>
        <w:t>当今世界，科技已成为国家综合国力竞争的关键因素，谁走好了科技创新这步“先手棋”，谁就能占领先机、赢得优势。习近平总书记在福建工作时，高度重视科技创新，</w:t>
      </w:r>
      <w:proofErr w:type="gramStart"/>
      <w:r>
        <w:rPr>
          <w:rFonts w:hint="eastAsia"/>
        </w:rPr>
        <w:t>作出</w:t>
      </w:r>
      <w:proofErr w:type="gramEnd"/>
      <w:r>
        <w:rPr>
          <w:rFonts w:hint="eastAsia"/>
        </w:rPr>
        <w:t>建设数字福建重大决策，开启大规模推进信息化建设进程；亲自倡导推动“院士专家八闽行”，不断深化中国科学院与福建各领域合作；总结推广科技特派员制度，引导各类人才到农村广阔天地大显身手。</w:t>
      </w:r>
    </w:p>
    <w:p w:rsidR="001E776E" w:rsidRDefault="00D31A32" w:rsidP="00D31A32">
      <w:r>
        <w:rPr>
          <w:rFonts w:hint="eastAsia"/>
        </w:rPr>
        <w:t>多年来，我省传承习近平总书记关于科技创新的理念和实践，大力实施创新驱动发展战略，跑出了科技创新“加速度”。新福建建设十年间，全社会研发投入超过</w:t>
      </w:r>
      <w:r>
        <w:rPr>
          <w:rFonts w:hint="eastAsia"/>
        </w:rPr>
        <w:t>6300</w:t>
      </w:r>
      <w:r>
        <w:rPr>
          <w:rFonts w:hint="eastAsia"/>
        </w:rPr>
        <w:t>亿元，国家高新技术企业突破</w:t>
      </w:r>
      <w:r>
        <w:rPr>
          <w:rFonts w:hint="eastAsia"/>
        </w:rPr>
        <w:t>1.2</w:t>
      </w:r>
      <w:r>
        <w:rPr>
          <w:rFonts w:hint="eastAsia"/>
        </w:rPr>
        <w:t>万家，高新技术产业化效益指数居全国第三，科技创新和产业创新融合有了良好基础。</w:t>
      </w:r>
    </w:p>
    <w:p w:rsidR="001E776E" w:rsidRDefault="00D31A32" w:rsidP="00D31A32">
      <w:r>
        <w:rPr>
          <w:rFonts w:hint="eastAsia"/>
        </w:rPr>
        <w:t>通其变，天下无弊法。如果说科技创新如同“拿着锤子找钉子”，那么产业创新就像是“找准钉子造锤子”，两者深度融合、双向奔赴，为高质量发展塑造新动能新优势。</w:t>
      </w:r>
    </w:p>
    <w:p w:rsidR="001E776E" w:rsidRDefault="00D31A32" w:rsidP="00D31A32">
      <w:r>
        <w:rPr>
          <w:rFonts w:hint="eastAsia"/>
        </w:rPr>
        <w:t>增加高质量科技供给。科技创新能够催生新产业、新模式、新动能，是发展新质生产力的核心要素。习近平同志在福建工作期间提出海洋强省建设，针对海洋科技创新能力不强，强调要提升海洋科技创新能力，解决海洋经济发展掣肘问题。当前科技创新工作步入“深水区”，迫切需要构建支持全面创新体制机制。积极探索产学研协同新生态，推动基础研究、技术创新、成果转化、金融服务、人才支撑的科技创新全链条同向发力。深化项目管理、科研评价、成果转化等方面的改革，鼓励广大科技工作者放开手脚，为实现科技自立自强贡献聪明才智。</w:t>
      </w:r>
    </w:p>
    <w:p w:rsidR="001E776E" w:rsidRDefault="00D31A32" w:rsidP="00D31A32">
      <w:r>
        <w:rPr>
          <w:rFonts w:hint="eastAsia"/>
        </w:rPr>
        <w:t>身处技术革命的前沿，企业如何实现创新驱动尤为关键。在科技创新体系中，企业是经济活动的主要参与者，又是技术进步的主要推动者，天然具有联结科技与产业的能力和动力。提升创新体系整体效能要善于抓“两头”：一头</w:t>
      </w:r>
      <w:proofErr w:type="gramStart"/>
      <w:r>
        <w:rPr>
          <w:rFonts w:hint="eastAsia"/>
        </w:rPr>
        <w:t>抓具有</w:t>
      </w:r>
      <w:proofErr w:type="gramEnd"/>
      <w:r>
        <w:rPr>
          <w:rFonts w:hint="eastAsia"/>
        </w:rPr>
        <w:t>重要影响的科技领军企业，支持其与高校、科研机构密切合作，通过组建创新联合体、建设科技创新平台等方式，推动产学研融通创新；另一头抓专精特新科技型中小企业，帮助其逐步发展壮大，形成“乔木”参天、“灌木”茁壮、“苗木”葱郁的创新生态。</w:t>
      </w:r>
    </w:p>
    <w:p w:rsidR="001E776E" w:rsidRDefault="00D31A32" w:rsidP="00D31A32">
      <w:r>
        <w:rPr>
          <w:rFonts w:hint="eastAsia"/>
        </w:rPr>
        <w:t>科技成果转化是一个复杂的系统工程，科技创新从供给</w:t>
      </w:r>
      <w:proofErr w:type="gramStart"/>
      <w:r>
        <w:rPr>
          <w:rFonts w:hint="eastAsia"/>
        </w:rPr>
        <w:t>侧提供</w:t>
      </w:r>
      <w:proofErr w:type="gramEnd"/>
      <w:r>
        <w:rPr>
          <w:rFonts w:hint="eastAsia"/>
        </w:rPr>
        <w:t>源头活水，产业创新从需求</w:t>
      </w:r>
      <w:proofErr w:type="gramStart"/>
      <w:r>
        <w:rPr>
          <w:rFonts w:hint="eastAsia"/>
        </w:rPr>
        <w:t>侧提供</w:t>
      </w:r>
      <w:proofErr w:type="gramEnd"/>
      <w:r>
        <w:rPr>
          <w:rFonts w:hint="eastAsia"/>
        </w:rPr>
        <w:t>应用和资金支持。当年正是在习近平同志的长期关心下，“以草代木”的菌草技术从福建走出中国、走向世界。我们要积极探索产学研协同新生态，推动基础研究、技术创新、成果转化、金融服务、人才支撑的科技创新全链条同向发力，持续让科研成果从实验室走上生产线，实现“从</w:t>
      </w:r>
      <w:r>
        <w:rPr>
          <w:rFonts w:hint="eastAsia"/>
        </w:rPr>
        <w:t>0</w:t>
      </w:r>
      <w:r>
        <w:rPr>
          <w:rFonts w:hint="eastAsia"/>
        </w:rPr>
        <w:t>到</w:t>
      </w:r>
      <w:r>
        <w:rPr>
          <w:rFonts w:hint="eastAsia"/>
        </w:rPr>
        <w:t>1</w:t>
      </w:r>
      <w:r>
        <w:rPr>
          <w:rFonts w:hint="eastAsia"/>
        </w:rPr>
        <w:t>、从</w:t>
      </w:r>
      <w:r>
        <w:rPr>
          <w:rFonts w:hint="eastAsia"/>
        </w:rPr>
        <w:t>1</w:t>
      </w:r>
      <w:r>
        <w:rPr>
          <w:rFonts w:hint="eastAsia"/>
        </w:rPr>
        <w:t>到</w:t>
      </w:r>
      <w:r>
        <w:rPr>
          <w:rFonts w:hint="eastAsia"/>
        </w:rPr>
        <w:t>N</w:t>
      </w:r>
      <w:r>
        <w:rPr>
          <w:rFonts w:hint="eastAsia"/>
        </w:rPr>
        <w:t>”的转化跨越，不断助力新质生产力发展和现代化产业体系建设。</w:t>
      </w:r>
    </w:p>
    <w:p w:rsidR="00D31A32" w:rsidRPr="00D31A32" w:rsidRDefault="00D31A32" w:rsidP="00D31A32">
      <w:r>
        <w:rPr>
          <w:rFonts w:hint="eastAsia"/>
        </w:rPr>
        <w:t>创新不是“独角戏”，而是“大合唱”。人生能有几回搏！我们要紧跟时代步伐，勇立创新潮头，在推动科技创新和产业创新深度融合上奋发有为、走在前头，为推动中国式现代化福建实践注入强劲动能。</w:t>
      </w:r>
    </w:p>
    <w:p w:rsidR="00D31A32" w:rsidRPr="00D31A32" w:rsidRDefault="00D31A32" w:rsidP="00D31A32">
      <w:r>
        <w:rPr>
          <w:rFonts w:hint="eastAsia"/>
        </w:rPr>
        <w:t>（来源：《福建日报》）</w:t>
      </w:r>
    </w:p>
    <w:p w:rsidR="00D31A32" w:rsidRDefault="00D31A32">
      <w:pPr>
        <w:widowControl/>
        <w:ind w:firstLineChars="0" w:firstLine="0"/>
        <w:jc w:val="left"/>
        <w:rPr>
          <w:rFonts w:ascii="楷体" w:eastAsia="楷体" w:hAnsi="楷体"/>
          <w:sz w:val="24"/>
        </w:rPr>
      </w:pPr>
      <w:r>
        <w:br w:type="page"/>
      </w:r>
    </w:p>
    <w:p w:rsidR="007930D0" w:rsidRDefault="007930D0" w:rsidP="007930D0">
      <w:pPr>
        <w:pStyle w:val="af2"/>
      </w:pPr>
      <w:bookmarkStart w:id="23" w:name="_Toc181375591"/>
      <w:r>
        <w:rPr>
          <w:rFonts w:hint="eastAsia"/>
        </w:rPr>
        <w:lastRenderedPageBreak/>
        <w:t>在全面深化改革扩大高水平开放上奋勇争先</w:t>
      </w:r>
      <w:bookmarkEnd w:id="23"/>
    </w:p>
    <w:p w:rsidR="00D31A32" w:rsidRDefault="00D31A32" w:rsidP="00D31A32">
      <w:pPr>
        <w:pStyle w:val="af3"/>
      </w:pPr>
      <w:r>
        <w:rPr>
          <w:rFonts w:hint="eastAsia"/>
        </w:rPr>
        <w:t>——</w:t>
      </w:r>
      <w:r w:rsidR="007930D0">
        <w:rPr>
          <w:rFonts w:hint="eastAsia"/>
        </w:rPr>
        <w:t>四</w:t>
      </w:r>
      <w:r>
        <w:rPr>
          <w:rFonts w:hint="eastAsia"/>
        </w:rPr>
        <w:t>论学习贯彻习近平总书记来闽考察重要讲话精神</w:t>
      </w:r>
    </w:p>
    <w:p w:rsidR="00D31A32" w:rsidRDefault="00D31A32" w:rsidP="00D31A32">
      <w:pPr>
        <w:ind w:firstLineChars="0" w:firstLine="0"/>
        <w:jc w:val="center"/>
        <w:rPr>
          <w:rFonts w:ascii="楷体" w:eastAsia="楷体" w:hAnsi="楷体"/>
          <w:sz w:val="21"/>
          <w:szCs w:val="21"/>
        </w:rPr>
      </w:pPr>
      <w:r>
        <w:rPr>
          <w:rFonts w:ascii="楷体" w:eastAsia="楷体" w:hAnsi="楷体" w:hint="eastAsia"/>
          <w:sz w:val="21"/>
          <w:szCs w:val="21"/>
        </w:rPr>
        <w:t>《福建日报》评论员</w:t>
      </w:r>
    </w:p>
    <w:p w:rsidR="001E776E" w:rsidRDefault="007930D0" w:rsidP="007930D0">
      <w:r>
        <w:rPr>
          <w:rFonts w:hint="eastAsia"/>
        </w:rPr>
        <w:t>改革开放只有进行时，没有完成时。</w:t>
      </w:r>
    </w:p>
    <w:p w:rsidR="001E776E" w:rsidRDefault="007930D0" w:rsidP="007930D0">
      <w:r>
        <w:rPr>
          <w:rFonts w:hint="eastAsia"/>
        </w:rPr>
        <w:t>习近平总书记要求福建在全面深化改革、扩大高水平开放上奋勇争先，为我们统筹推进深层次改革与高水平开放指明了前进方向，提供了根本遵循。</w:t>
      </w:r>
    </w:p>
    <w:p w:rsidR="001E776E" w:rsidRDefault="007930D0" w:rsidP="007930D0">
      <w:r>
        <w:rPr>
          <w:rFonts w:hint="eastAsia"/>
        </w:rPr>
        <w:t>福建是一个生机勃勃、勇立潮头的地方。作为改革开放先行省份之一，福建的改革发展始终与国家战略同脉动。从“松绑”放权到国企改革、从乡镇企业一枝花到民营经济大发展，福建人民以敢为天下先的创造精神、爱拼才会赢的顽强斗志，写下激荡昂扬的时代篇章。特别是习近平同志在福建工作期间，带领干部群众率先打响摆脱贫困攻坚战，提出并大力推进数字福建、海洋经济强省、</w:t>
      </w:r>
      <w:proofErr w:type="gramStart"/>
      <w:r>
        <w:rPr>
          <w:rFonts w:hint="eastAsia"/>
        </w:rPr>
        <w:t>生态省</w:t>
      </w:r>
      <w:proofErr w:type="gramEnd"/>
      <w:r>
        <w:rPr>
          <w:rFonts w:hint="eastAsia"/>
        </w:rPr>
        <w:t>建设和山海协作，总结推广“晋江经验”、科技特派员制度、集体林权制度改革，持续开展文化遗产保护和长汀水土流失治理、筼筜湖治理、木兰溪治理、“餐桌污染”治理，大力推进服务型政府建设、机关效能建设等，这些思想财富、精神财富和实践成果，蕴含着改革的战略魄力和远见卓识、创新的进取意识和实干精神，对福建改革发展弥足珍贵。</w:t>
      </w:r>
    </w:p>
    <w:p w:rsidR="001E776E" w:rsidRDefault="007930D0" w:rsidP="007930D0">
      <w:r>
        <w:rPr>
          <w:rFonts w:hint="eastAsia"/>
        </w:rPr>
        <w:t>改革开放兴则福建兴。福建的发展历程就是改革开放不断深化的过程。新时代新征程，我们要牢记嘱托，继续用好改革开放这关键一招。</w:t>
      </w:r>
    </w:p>
    <w:p w:rsidR="001E776E" w:rsidRDefault="007930D0" w:rsidP="007930D0">
      <w:r>
        <w:rPr>
          <w:rFonts w:hint="eastAsia"/>
        </w:rPr>
        <w:t>勇立时代潮头。“今天，抓改革开放，无论深度还是广度，都比过去要求更高了。”千帆竞发、百舸争流中，福建何以继续在改革开放中勇立潮头、走在前列？要有大格局、大视野、大气魄，始终把福建的改革开放放到中国式现代化大场景中定位、谋划、部署、推进，用好自贸试验区、“海丝”核心区、福州新区、厦门综合改革试点等先行先试政策，凸显福建在全国发展大局中的地位与担当。</w:t>
      </w:r>
    </w:p>
    <w:p w:rsidR="001E776E" w:rsidRDefault="007930D0" w:rsidP="007930D0">
      <w:r>
        <w:rPr>
          <w:rFonts w:hint="eastAsia"/>
        </w:rPr>
        <w:t>全面深化改革。坚持突出重点和全面推进相协调，致广大而尽精微。何为重点？就是那些具有“牵一发动全身”效应的攻坚性改革。要聚焦重点领域和关键环节，突出经济体制改革牵引作用，以重点突破带动整体提升。坚持“两个毫不动摇”，推动县域经济和民营经济持续健康发展，充分激发全社会投资创业活力。笃定人民群众所思所想所盼，</w:t>
      </w:r>
      <w:proofErr w:type="gramStart"/>
      <w:r>
        <w:rPr>
          <w:rFonts w:hint="eastAsia"/>
        </w:rPr>
        <w:t>优先抓好</w:t>
      </w:r>
      <w:proofErr w:type="gramEnd"/>
      <w:r>
        <w:rPr>
          <w:rFonts w:hint="eastAsia"/>
        </w:rPr>
        <w:t>民生领域各项改革，做到人民有所呼，改革有所应。</w:t>
      </w:r>
    </w:p>
    <w:p w:rsidR="001E776E" w:rsidRDefault="007930D0" w:rsidP="007930D0">
      <w:r>
        <w:rPr>
          <w:rFonts w:hint="eastAsia"/>
        </w:rPr>
        <w:t>扩大高水平开放。福建具有“山海亚侨</w:t>
      </w:r>
      <w:proofErr w:type="gramStart"/>
      <w:r>
        <w:rPr>
          <w:rFonts w:hint="eastAsia"/>
        </w:rPr>
        <w:t>特</w:t>
      </w:r>
      <w:proofErr w:type="gramEnd"/>
      <w:r>
        <w:rPr>
          <w:rFonts w:hint="eastAsia"/>
        </w:rPr>
        <w:t>台”等特点，拥有多区叠加优势。我们要提高站位、找准定位，深入实施自由贸易试验区提升战略，主动对接区域重大战略，深度融入高质量共建“一带一路”，打造</w:t>
      </w:r>
      <w:r>
        <w:rPr>
          <w:rFonts w:hint="eastAsia"/>
        </w:rPr>
        <w:t>21</w:t>
      </w:r>
      <w:r>
        <w:rPr>
          <w:rFonts w:hint="eastAsia"/>
        </w:rPr>
        <w:t>世纪海上丝绸之路核心区，巩固拓展国内国际双循环的重要节点、重要通道。稳步推进制度型开放，对接国际高标准深耕细作，多出一些制度性、政策性成果，为扩大高水平对外开放再立新功。扎实推进两岸融合发展示范区建设，努力建设</w:t>
      </w:r>
      <w:proofErr w:type="gramStart"/>
      <w:r>
        <w:rPr>
          <w:rFonts w:hint="eastAsia"/>
        </w:rPr>
        <w:t>台胞台</w:t>
      </w:r>
      <w:proofErr w:type="gramEnd"/>
      <w:r>
        <w:rPr>
          <w:rFonts w:hint="eastAsia"/>
        </w:rPr>
        <w:t>企登陆第一家园。</w:t>
      </w:r>
    </w:p>
    <w:p w:rsidR="007930D0" w:rsidRPr="007930D0" w:rsidRDefault="007930D0" w:rsidP="007930D0">
      <w:r>
        <w:rPr>
          <w:rFonts w:hint="eastAsia"/>
        </w:rPr>
        <w:t>走过千山万水，仍需跋山涉水。习近平总书记曾引用“犯其至难而图其至远”，表达对改革开放“向最难之处攻坚，追求最远大的目标”的期望。坚持向改革要动力、善于用改革的办法解决发展中的问题，向开放要活力、善于以开放促改革促发展，我们一定能持续打破“不可以”的旧观念，不断创造“不可能”的新奇迹。</w:t>
      </w:r>
    </w:p>
    <w:p w:rsidR="00D31A32" w:rsidRPr="00D31A32" w:rsidRDefault="00D31A32" w:rsidP="00D31A32">
      <w:r>
        <w:rPr>
          <w:rFonts w:hint="eastAsia"/>
        </w:rPr>
        <w:t>（来源：《福建日报》）</w:t>
      </w:r>
    </w:p>
    <w:p w:rsidR="007930D0" w:rsidRDefault="007930D0">
      <w:pPr>
        <w:widowControl/>
        <w:ind w:firstLineChars="0" w:firstLine="0"/>
        <w:jc w:val="left"/>
        <w:rPr>
          <w:rFonts w:ascii="楷体" w:eastAsia="楷体" w:hAnsi="楷体"/>
          <w:sz w:val="24"/>
        </w:rPr>
      </w:pPr>
      <w:r>
        <w:br w:type="page"/>
      </w:r>
    </w:p>
    <w:p w:rsidR="002C489F" w:rsidRDefault="002C489F" w:rsidP="002C489F">
      <w:pPr>
        <w:pStyle w:val="af2"/>
      </w:pPr>
      <w:bookmarkStart w:id="24" w:name="_Toc181375592"/>
      <w:r>
        <w:rPr>
          <w:rFonts w:hint="eastAsia"/>
        </w:rPr>
        <w:lastRenderedPageBreak/>
        <w:t>在区域协调发展和城乡融合发展上作示范</w:t>
      </w:r>
      <w:bookmarkEnd w:id="24"/>
    </w:p>
    <w:p w:rsidR="00D31A32" w:rsidRDefault="00D31A32" w:rsidP="00D31A32">
      <w:pPr>
        <w:pStyle w:val="af3"/>
      </w:pPr>
      <w:r>
        <w:rPr>
          <w:rFonts w:hint="eastAsia"/>
        </w:rPr>
        <w:t>——</w:t>
      </w:r>
      <w:r w:rsidR="002C489F">
        <w:rPr>
          <w:rFonts w:hint="eastAsia"/>
        </w:rPr>
        <w:t>五</w:t>
      </w:r>
      <w:r>
        <w:rPr>
          <w:rFonts w:hint="eastAsia"/>
        </w:rPr>
        <w:t>论学习贯彻习近平总书记来闽考察重要讲话精神</w:t>
      </w:r>
    </w:p>
    <w:p w:rsidR="00D31A32" w:rsidRDefault="00D31A32" w:rsidP="00D31A32">
      <w:pPr>
        <w:ind w:firstLineChars="0" w:firstLine="0"/>
        <w:jc w:val="center"/>
        <w:rPr>
          <w:rFonts w:ascii="楷体" w:eastAsia="楷体" w:hAnsi="楷体"/>
          <w:sz w:val="21"/>
          <w:szCs w:val="21"/>
        </w:rPr>
      </w:pPr>
      <w:r>
        <w:rPr>
          <w:rFonts w:ascii="楷体" w:eastAsia="楷体" w:hAnsi="楷体" w:hint="eastAsia"/>
          <w:sz w:val="21"/>
          <w:szCs w:val="21"/>
        </w:rPr>
        <w:t>《福建日报》评论员</w:t>
      </w:r>
    </w:p>
    <w:p w:rsidR="001E776E" w:rsidRDefault="002C489F" w:rsidP="002C489F">
      <w:r>
        <w:rPr>
          <w:rFonts w:hint="eastAsia"/>
        </w:rPr>
        <w:t>千钧将一羽，轻重在平衡。</w:t>
      </w:r>
    </w:p>
    <w:p w:rsidR="001E776E" w:rsidRDefault="002C489F" w:rsidP="002C489F">
      <w:r>
        <w:rPr>
          <w:rFonts w:hint="eastAsia"/>
        </w:rPr>
        <w:t>习近平总书记在福建考察时指出，要在推动区域协调发展和城乡融合发展上</w:t>
      </w:r>
      <w:proofErr w:type="gramStart"/>
      <w:r>
        <w:rPr>
          <w:rFonts w:hint="eastAsia"/>
        </w:rPr>
        <w:t>作出</w:t>
      </w:r>
      <w:proofErr w:type="gramEnd"/>
      <w:r>
        <w:rPr>
          <w:rFonts w:hint="eastAsia"/>
        </w:rPr>
        <w:t>示范。这为福建推动山海携手并进、城乡共同繁荣，指明了前进方向。</w:t>
      </w:r>
    </w:p>
    <w:p w:rsidR="001E776E" w:rsidRDefault="002C489F" w:rsidP="002C489F">
      <w:r>
        <w:rPr>
          <w:rFonts w:hint="eastAsia"/>
        </w:rPr>
        <w:t>高质量发展，是协调成为内</w:t>
      </w:r>
      <w:proofErr w:type="gramStart"/>
      <w:r>
        <w:rPr>
          <w:rFonts w:hint="eastAsia"/>
        </w:rPr>
        <w:t>生特点</w:t>
      </w:r>
      <w:proofErr w:type="gramEnd"/>
      <w:r>
        <w:rPr>
          <w:rFonts w:hint="eastAsia"/>
        </w:rPr>
        <w:t>的发展。我省“依山傍海”“八山</w:t>
      </w:r>
      <w:proofErr w:type="gramStart"/>
      <w:r>
        <w:rPr>
          <w:rFonts w:hint="eastAsia"/>
        </w:rPr>
        <w:t>一</w:t>
      </w:r>
      <w:proofErr w:type="gramEnd"/>
      <w:r>
        <w:rPr>
          <w:rFonts w:hint="eastAsia"/>
        </w:rPr>
        <w:t>水一分田”的地域特点，造就了各地自然、人文、资源等要素差异，统筹区域城乡发展从来都是一个重大问题。</w:t>
      </w:r>
    </w:p>
    <w:p w:rsidR="001E776E" w:rsidRDefault="002C489F" w:rsidP="002C489F">
      <w:r>
        <w:rPr>
          <w:rFonts w:hint="eastAsia"/>
        </w:rPr>
        <w:t>如何消弭区域间不平衡不充分的发展沟壑，让山与海、城与乡实现双向奔赴？习近平同志在福建工作期间，极具前瞻性、战略性地提出了“山海协作、联动发展”规划，以及“靠山吃山唱山歌，靠海吃海念海经”“沿海和山区都要树立全省‘一盘棋’的思想”等一系列重要发展理念，建立全省山海协作对口帮扶制度，推动形成全省“山海协作、联动发展”新局面。</w:t>
      </w:r>
    </w:p>
    <w:p w:rsidR="001E776E" w:rsidRDefault="002C489F" w:rsidP="002C489F">
      <w:r>
        <w:rPr>
          <w:rFonts w:hint="eastAsia"/>
        </w:rPr>
        <w:t>胸怀山海，满目星辰。多年来，我省每年实施一批山海协作重点项目，有力推动沿海地区产业向山区梯度转移，山区劳动力向沿海合理配置，实现山区与沿海携手共进——</w:t>
      </w:r>
      <w:r>
        <w:rPr>
          <w:rFonts w:hint="eastAsia"/>
        </w:rPr>
        <w:t>2023</w:t>
      </w:r>
      <w:r>
        <w:rPr>
          <w:rFonts w:hint="eastAsia"/>
        </w:rPr>
        <w:t>年我省常住人口城镇化率达到</w:t>
      </w:r>
      <w:r>
        <w:rPr>
          <w:rFonts w:hint="eastAsia"/>
        </w:rPr>
        <w:t>71.04%</w:t>
      </w:r>
      <w:r>
        <w:rPr>
          <w:rFonts w:hint="eastAsia"/>
        </w:rPr>
        <w:t>，比全国高</w:t>
      </w:r>
      <w:r>
        <w:rPr>
          <w:rFonts w:hint="eastAsia"/>
        </w:rPr>
        <w:t>4.88</w:t>
      </w:r>
      <w:r>
        <w:rPr>
          <w:rFonts w:hint="eastAsia"/>
        </w:rPr>
        <w:t>个百分点；城乡居民收入比缩小至</w:t>
      </w:r>
      <w:r>
        <w:rPr>
          <w:rFonts w:hint="eastAsia"/>
        </w:rPr>
        <w:t>2.10</w:t>
      </w:r>
      <w:r>
        <w:rPr>
          <w:rFonts w:hint="eastAsia"/>
        </w:rPr>
        <w:t>，比全国优</w:t>
      </w:r>
      <w:r>
        <w:rPr>
          <w:rFonts w:hint="eastAsia"/>
        </w:rPr>
        <w:t>0.29</w:t>
      </w:r>
      <w:r>
        <w:rPr>
          <w:rFonts w:hint="eastAsia"/>
        </w:rPr>
        <w:t>；城乡人均消费支出比缩小至</w:t>
      </w:r>
      <w:r>
        <w:rPr>
          <w:rFonts w:hint="eastAsia"/>
        </w:rPr>
        <w:t>1.73</w:t>
      </w:r>
      <w:r>
        <w:rPr>
          <w:rFonts w:hint="eastAsia"/>
        </w:rPr>
        <w:t>，比全国优</w:t>
      </w:r>
      <w:r>
        <w:rPr>
          <w:rFonts w:hint="eastAsia"/>
        </w:rPr>
        <w:t>0.08</w:t>
      </w:r>
      <w:r>
        <w:rPr>
          <w:rFonts w:hint="eastAsia"/>
        </w:rPr>
        <w:t>。</w:t>
      </w:r>
    </w:p>
    <w:p w:rsidR="001E776E" w:rsidRDefault="002C489F" w:rsidP="002C489F">
      <w:r>
        <w:rPr>
          <w:rFonts w:hint="eastAsia"/>
        </w:rPr>
        <w:t>山与海的双向奔赴，成为缩小地区差距、促进区域协调发展的生动实践。实施区域协调发展、城乡融合发展战略，关乎经济发展全局，是贯彻新发展理念、建设现代化经济体系的重要组成部分。新时代新征程，要坚持系统观念，进一步全面深化改革，全面推动区域协调发展和城乡融合发展，构建国内国际双循环的重要节点、重要通道，为谱写中国式现代化福建篇章注入澎湃动能。</w:t>
      </w:r>
    </w:p>
    <w:p w:rsidR="001E776E" w:rsidRDefault="002C489F" w:rsidP="002C489F">
      <w:r>
        <w:rPr>
          <w:rFonts w:hint="eastAsia"/>
        </w:rPr>
        <w:t>健全深化山海协作机制。地区发展差距客观存在，根据各地区的条件，走合理分工、优化发展的路子，才能推动协同发展、错位发展、联动发展。要充分发挥各地区比较优势，加强山海统筹、强化功能互补，在生产要素双向流动、产业配套合作、基础设施联通、公共资源共享、乡村振兴帮扶、生态联保共治等方面，念好新时代“山海经”。深化东西部协作和对口支援机制，进一步做好闽宁协作</w:t>
      </w:r>
      <w:proofErr w:type="gramStart"/>
      <w:r>
        <w:rPr>
          <w:rFonts w:hint="eastAsia"/>
        </w:rPr>
        <w:t>和援藏援疆</w:t>
      </w:r>
      <w:proofErr w:type="gramEnd"/>
      <w:r>
        <w:rPr>
          <w:rFonts w:hint="eastAsia"/>
        </w:rPr>
        <w:t>工作，拓展三明与上海、龙岩与广州对口合作。深化国家海洋经济发展示范区建设，做大做强海洋经济。</w:t>
      </w:r>
    </w:p>
    <w:p w:rsidR="001E776E" w:rsidRDefault="002C489F" w:rsidP="002C489F">
      <w:r>
        <w:rPr>
          <w:rFonts w:hint="eastAsia"/>
        </w:rPr>
        <w:t>抓住县域发展这个关键点。县域作为“城尾乡头”，一头连着城、一头带着乡，是城乡融合发展的重要切入点和关键环节。强化乡村全面振兴与新型城镇化有机结合，完善以县域为重点统筹推进城乡融合发展的机制和政策，推动城乡产业、基础设施、公共服务一体化建设等发展。发挥乡村作为消费市场和要素市场的重要作用，增强城乡经济联系，畅通城乡经济循环。完善革命老区发展促进机制和政策体系，促进老区苏区全面振兴发展。</w:t>
      </w:r>
    </w:p>
    <w:p w:rsidR="00D31A32" w:rsidRPr="00D31A32" w:rsidRDefault="002C489F" w:rsidP="002C489F">
      <w:r>
        <w:rPr>
          <w:rFonts w:hint="eastAsia"/>
        </w:rPr>
        <w:t>音均不恒，曲无定制。不同的音符相互配合才能成为美妙的旋律。全省“一盘棋”，山海同奋进。让我们再接再厉、开拓创新，不断增强发展的平衡性、协调性和</w:t>
      </w:r>
      <w:proofErr w:type="gramStart"/>
      <w:r>
        <w:rPr>
          <w:rFonts w:hint="eastAsia"/>
        </w:rPr>
        <w:t>可</w:t>
      </w:r>
      <w:proofErr w:type="gramEnd"/>
      <w:r>
        <w:rPr>
          <w:rFonts w:hint="eastAsia"/>
        </w:rPr>
        <w:t>持续性，携手推动区域协调发展和城乡融合发展奏出新乐章。</w:t>
      </w:r>
      <w:r w:rsidR="00D31A32">
        <w:rPr>
          <w:rFonts w:hint="eastAsia"/>
        </w:rPr>
        <w:t>（来源：《福建日报》）</w:t>
      </w:r>
    </w:p>
    <w:p w:rsidR="002C489F" w:rsidRDefault="002C489F">
      <w:pPr>
        <w:widowControl/>
        <w:ind w:firstLineChars="0" w:firstLine="0"/>
        <w:jc w:val="left"/>
        <w:rPr>
          <w:rFonts w:ascii="楷体" w:eastAsia="楷体" w:hAnsi="楷体"/>
          <w:sz w:val="24"/>
        </w:rPr>
      </w:pPr>
      <w:r>
        <w:br w:type="page"/>
      </w:r>
    </w:p>
    <w:p w:rsidR="002C489F" w:rsidRDefault="002C489F" w:rsidP="002C489F">
      <w:pPr>
        <w:pStyle w:val="af2"/>
      </w:pPr>
      <w:bookmarkStart w:id="25" w:name="_Toc181375593"/>
      <w:r>
        <w:rPr>
          <w:rFonts w:hint="eastAsia"/>
        </w:rPr>
        <w:lastRenderedPageBreak/>
        <w:t>久久为功提升文化影响力展示福建新形象</w:t>
      </w:r>
      <w:bookmarkEnd w:id="25"/>
    </w:p>
    <w:p w:rsidR="007930D0" w:rsidRDefault="007930D0" w:rsidP="007930D0">
      <w:pPr>
        <w:pStyle w:val="af3"/>
      </w:pPr>
      <w:r>
        <w:rPr>
          <w:rFonts w:hint="eastAsia"/>
        </w:rPr>
        <w:t>——</w:t>
      </w:r>
      <w:r w:rsidR="002C489F">
        <w:rPr>
          <w:rFonts w:hint="eastAsia"/>
        </w:rPr>
        <w:t>六</w:t>
      </w:r>
      <w:r>
        <w:rPr>
          <w:rFonts w:hint="eastAsia"/>
        </w:rPr>
        <w:t>论学习贯彻习近平总书记来闽考察重要讲话精神</w:t>
      </w:r>
    </w:p>
    <w:p w:rsidR="007930D0" w:rsidRDefault="007930D0" w:rsidP="007930D0">
      <w:pPr>
        <w:ind w:firstLineChars="0" w:firstLine="0"/>
        <w:jc w:val="center"/>
        <w:rPr>
          <w:rFonts w:ascii="楷体" w:eastAsia="楷体" w:hAnsi="楷体"/>
          <w:sz w:val="21"/>
          <w:szCs w:val="21"/>
        </w:rPr>
      </w:pPr>
      <w:r>
        <w:rPr>
          <w:rFonts w:ascii="楷体" w:eastAsia="楷体" w:hAnsi="楷体" w:hint="eastAsia"/>
          <w:sz w:val="21"/>
          <w:szCs w:val="21"/>
        </w:rPr>
        <w:t>《福建日报》评论员</w:t>
      </w:r>
    </w:p>
    <w:p w:rsidR="001E776E" w:rsidRDefault="002C489F" w:rsidP="002C489F">
      <w:r>
        <w:rPr>
          <w:rFonts w:hint="eastAsia"/>
        </w:rPr>
        <w:t>文化是一个国家、一个民族的灵魂。</w:t>
      </w:r>
    </w:p>
    <w:p w:rsidR="001E776E" w:rsidRDefault="002C489F" w:rsidP="002C489F">
      <w:r>
        <w:rPr>
          <w:rFonts w:hint="eastAsia"/>
        </w:rPr>
        <w:t>习近平总书记在福建考察时强调，要在提升文化影响力、展示福建新形象上久久为功。这为我们建设更高水平文化强省指明了前进方向、提供了根本遵循。</w:t>
      </w:r>
    </w:p>
    <w:p w:rsidR="001E776E" w:rsidRDefault="002C489F" w:rsidP="002C489F">
      <w:r>
        <w:rPr>
          <w:rFonts w:hint="eastAsia"/>
        </w:rPr>
        <w:t>福建是“海滨邹鲁”“文献名邦”，是红色文化资源沃土、全国群众性精神文明创建活动发源地，以多元、深厚、交融的特色文化形态，成为中华优秀传统文化的重要组成部分。</w:t>
      </w:r>
    </w:p>
    <w:p w:rsidR="001E776E" w:rsidRDefault="002C489F" w:rsidP="002C489F">
      <w:r>
        <w:rPr>
          <w:rFonts w:hint="eastAsia"/>
        </w:rPr>
        <w:t>“评价一个制度、一种力量是进步还是反动，重要的一点是看它对待历史、文化的态度。”习近平同志在福建工作期间以高度的文化自觉和文化自信，亲自指导推动优秀传统文化传承发展。从大力保护福州三坊七巷、三明万寿岩等历史文化遗产，到亲自推进鼓浪屿、武夷山、福建土楼</w:t>
      </w:r>
      <w:proofErr w:type="gramStart"/>
      <w:r>
        <w:rPr>
          <w:rFonts w:hint="eastAsia"/>
        </w:rPr>
        <w:t>等申遗</w:t>
      </w:r>
      <w:proofErr w:type="gramEnd"/>
      <w:r>
        <w:rPr>
          <w:rFonts w:hint="eastAsia"/>
        </w:rPr>
        <w:t>；从倡导弘扬“闽东之光”，到推动文艺院团创新发展；从亲自邀请加德纳夫人造访福州、圆梦鼓岭，到大力推动“海丝”文化、妈祖文化“走出去”……探索实践的点点滴滴，为延续福建文脉、促进文明交流互鉴</w:t>
      </w:r>
      <w:proofErr w:type="gramStart"/>
      <w:r>
        <w:rPr>
          <w:rFonts w:hint="eastAsia"/>
        </w:rPr>
        <w:t>作出</w:t>
      </w:r>
      <w:proofErr w:type="gramEnd"/>
      <w:r>
        <w:rPr>
          <w:rFonts w:hint="eastAsia"/>
        </w:rPr>
        <w:t>了重大贡献，成为福建建设文化强省、做好新时代宣传思想文化工作的宝贵财富。</w:t>
      </w:r>
    </w:p>
    <w:p w:rsidR="001E776E" w:rsidRDefault="002C489F" w:rsidP="002C489F">
      <w:proofErr w:type="gramStart"/>
      <w:r>
        <w:rPr>
          <w:rFonts w:hint="eastAsia"/>
        </w:rPr>
        <w:t>凡树有根</w:t>
      </w:r>
      <w:proofErr w:type="gramEnd"/>
      <w:r>
        <w:rPr>
          <w:rFonts w:hint="eastAsia"/>
        </w:rPr>
        <w:t>，方能生发；</w:t>
      </w:r>
      <w:proofErr w:type="gramStart"/>
      <w:r>
        <w:rPr>
          <w:rFonts w:hint="eastAsia"/>
        </w:rPr>
        <w:t>凡水有源</w:t>
      </w:r>
      <w:proofErr w:type="gramEnd"/>
      <w:r>
        <w:rPr>
          <w:rFonts w:hint="eastAsia"/>
        </w:rPr>
        <w:t>，方能奔涌。多年来，福建深入贯彻落</w:t>
      </w:r>
      <w:proofErr w:type="gramStart"/>
      <w:r>
        <w:rPr>
          <w:rFonts w:hint="eastAsia"/>
        </w:rPr>
        <w:t>实习近平文化</w:t>
      </w:r>
      <w:proofErr w:type="gramEnd"/>
      <w:r>
        <w:rPr>
          <w:rFonts w:hint="eastAsia"/>
        </w:rPr>
        <w:t>思想，把党的创新理论与八闽大地深厚的文气文脉结合起来，聚焦守护传承中华文化，深入实施中华福文化、海洋文化传承发展工程等，推动福建特色文化焕发时代光彩。</w:t>
      </w:r>
    </w:p>
    <w:p w:rsidR="001E776E" w:rsidRDefault="002C489F" w:rsidP="002C489F">
      <w:r>
        <w:rPr>
          <w:rFonts w:hint="eastAsia"/>
        </w:rPr>
        <w:t>文化兴则民族兴，文化强则国家强。中国式现代化深深植根于中华优秀传统文化。新时代新征程，我们要对标习近平总书记的重要要求，建设更高水平文化强省，全面展现新时代八闽文化的气韵和风采。</w:t>
      </w:r>
    </w:p>
    <w:p w:rsidR="001E776E" w:rsidRDefault="002C489F" w:rsidP="002C489F">
      <w:proofErr w:type="gramStart"/>
      <w:r>
        <w:rPr>
          <w:rFonts w:hint="eastAsia"/>
        </w:rPr>
        <w:t>推动八</w:t>
      </w:r>
      <w:proofErr w:type="gramEnd"/>
      <w:r>
        <w:rPr>
          <w:rFonts w:hint="eastAsia"/>
        </w:rPr>
        <w:t>闽文化创造性转化、创新性发展。对文化建设来说，守正才能不迷失自我、不迷失方向，创新才能把握时代、引领时代。要完善历史文化遗产保护体系，从多姿多彩的福建特色文化中汲取养分，推出更多彰显中华文化精神、富有福建文化内涵、体现福建人精神特质的优秀文艺作品，打造新时代文艺“闽军”，推动“闽派”文艺创作从“高原”向“高峰”迈进。福建党史事件多、红色资源多、革命先辈多，要深入挖掘红色文化资源，建好长汀、宁化长征国家文化公园，深化革命史料和革命文物研究阐释，以时代精神激活红色文化生命力。坚持不懈做好以文化人工作，从优秀传统文化中提炼萃取精华，积极推进移风易俗，以高质量文化供给满足人民高品质文化需求。</w:t>
      </w:r>
    </w:p>
    <w:p w:rsidR="001E776E" w:rsidRDefault="002C489F" w:rsidP="002C489F">
      <w:r>
        <w:rPr>
          <w:rFonts w:hint="eastAsia"/>
        </w:rPr>
        <w:t>文化为魂，产业为根。</w:t>
      </w:r>
      <w:proofErr w:type="gramStart"/>
      <w:r>
        <w:rPr>
          <w:rFonts w:hint="eastAsia"/>
        </w:rPr>
        <w:t>文旅产业</w:t>
      </w:r>
      <w:proofErr w:type="gramEnd"/>
      <w:r>
        <w:rPr>
          <w:rFonts w:hint="eastAsia"/>
        </w:rPr>
        <w:t>一头连着经济发展、一头连着民生福祉。坚持以</w:t>
      </w:r>
      <w:proofErr w:type="gramStart"/>
      <w:r>
        <w:rPr>
          <w:rFonts w:hint="eastAsia"/>
        </w:rPr>
        <w:t>文塑旅</w:t>
      </w:r>
      <w:proofErr w:type="gramEnd"/>
      <w:r>
        <w:rPr>
          <w:rFonts w:hint="eastAsia"/>
        </w:rPr>
        <w:t>、以旅彰文，加快推动文化和旅游深度融合发展，全力以赴打造世界知名旅游目的地。突出文化底蕴、数字赋能，发展新型文旅业态，不断提升旅游体验和服务品质。着眼山海联动、城乡统筹，持续做好资源整合，形成花开满园、竞秀芬芳的生动局面。</w:t>
      </w:r>
    </w:p>
    <w:p w:rsidR="001E776E" w:rsidRDefault="002C489F" w:rsidP="002C489F">
      <w:r>
        <w:rPr>
          <w:rFonts w:hint="eastAsia"/>
        </w:rPr>
        <w:t>提升福建文化影响力。福建与台湾同根同源、同文同种，要持续深化闽台社会人文交流，不断增加台湾同胞的民族认同、文化认同、国家认同。福建是</w:t>
      </w:r>
      <w:r>
        <w:rPr>
          <w:rFonts w:hint="eastAsia"/>
        </w:rPr>
        <w:t>21</w:t>
      </w:r>
      <w:r>
        <w:rPr>
          <w:rFonts w:hint="eastAsia"/>
        </w:rPr>
        <w:t>世纪海上丝绸之路核心区，拥有</w:t>
      </w:r>
      <w:r>
        <w:rPr>
          <w:rFonts w:hint="eastAsia"/>
        </w:rPr>
        <w:t>1580</w:t>
      </w:r>
      <w:r>
        <w:rPr>
          <w:rFonts w:hint="eastAsia"/>
        </w:rPr>
        <w:t>万海外侨胞，要依托宗亲乡亲、祖地文化等纽带广泛凝聚侨心，塑造和展示福建新形象。</w:t>
      </w:r>
    </w:p>
    <w:p w:rsidR="007930D0" w:rsidRPr="00D31A32" w:rsidRDefault="002C489F" w:rsidP="002C489F">
      <w:r>
        <w:rPr>
          <w:rFonts w:hint="eastAsia"/>
        </w:rPr>
        <w:t>大道如</w:t>
      </w:r>
      <w:proofErr w:type="gramStart"/>
      <w:r>
        <w:rPr>
          <w:rFonts w:hint="eastAsia"/>
        </w:rPr>
        <w:t>砥</w:t>
      </w:r>
      <w:proofErr w:type="gramEnd"/>
      <w:r>
        <w:rPr>
          <w:rFonts w:hint="eastAsia"/>
        </w:rPr>
        <w:t>，行者无疆。蘸着历史文化的笔墨，正在书写新的文化历史。文化影响力拓展与福建新形象塑造，绝非一朝一夕之功。把历史卷轴向未来铺展，我们要奋力建设更高水平文化强省，为建设中华民族现代文明贡献福建力量。</w:t>
      </w:r>
      <w:r w:rsidR="007930D0">
        <w:rPr>
          <w:rFonts w:hint="eastAsia"/>
        </w:rPr>
        <w:t>（来源：《福建日报》）</w:t>
      </w:r>
    </w:p>
    <w:p w:rsidR="001E776E" w:rsidRDefault="001E776E">
      <w:pPr>
        <w:widowControl/>
        <w:ind w:firstLineChars="0" w:firstLine="0"/>
        <w:jc w:val="left"/>
        <w:rPr>
          <w:rFonts w:ascii="方正小标宋简体" w:eastAsia="方正小标宋简体" w:cs="Tahoma"/>
          <w:b/>
          <w:bCs/>
          <w:spacing w:val="-4"/>
          <w:kern w:val="0"/>
          <w:sz w:val="32"/>
          <w:szCs w:val="32"/>
        </w:rPr>
      </w:pPr>
      <w:r>
        <w:br w:type="page"/>
      </w:r>
    </w:p>
    <w:p w:rsidR="001E776E" w:rsidRDefault="001E776E" w:rsidP="001E776E">
      <w:pPr>
        <w:pStyle w:val="af2"/>
      </w:pPr>
      <w:bookmarkStart w:id="26" w:name="_Toc181375594"/>
      <w:r>
        <w:rPr>
          <w:rFonts w:hint="eastAsia"/>
        </w:rPr>
        <w:lastRenderedPageBreak/>
        <w:t>构建从山顶到海洋的保护治理大格局</w:t>
      </w:r>
      <w:bookmarkEnd w:id="26"/>
    </w:p>
    <w:p w:rsidR="002C489F" w:rsidRDefault="002C489F" w:rsidP="002C489F">
      <w:pPr>
        <w:pStyle w:val="af3"/>
      </w:pPr>
      <w:r>
        <w:rPr>
          <w:rFonts w:hint="eastAsia"/>
        </w:rPr>
        <w:t>——</w:t>
      </w:r>
      <w:r w:rsidR="001E776E">
        <w:rPr>
          <w:rFonts w:hint="eastAsia"/>
        </w:rPr>
        <w:t>七</w:t>
      </w:r>
      <w:r>
        <w:rPr>
          <w:rFonts w:hint="eastAsia"/>
        </w:rPr>
        <w:t>论学习贯彻习近平总书记来闽考察重要讲话精神</w:t>
      </w:r>
    </w:p>
    <w:p w:rsidR="002C489F" w:rsidRDefault="002C489F" w:rsidP="002C489F">
      <w:pPr>
        <w:ind w:firstLineChars="0" w:firstLine="0"/>
        <w:jc w:val="center"/>
        <w:rPr>
          <w:rFonts w:ascii="楷体" w:eastAsia="楷体" w:hAnsi="楷体"/>
          <w:sz w:val="21"/>
          <w:szCs w:val="21"/>
        </w:rPr>
      </w:pPr>
      <w:r>
        <w:rPr>
          <w:rFonts w:ascii="楷体" w:eastAsia="楷体" w:hAnsi="楷体" w:hint="eastAsia"/>
          <w:sz w:val="21"/>
          <w:szCs w:val="21"/>
        </w:rPr>
        <w:t>《福建日报》评论员</w:t>
      </w:r>
    </w:p>
    <w:p w:rsidR="001E776E" w:rsidRDefault="001E776E" w:rsidP="001E776E">
      <w:r>
        <w:rPr>
          <w:rFonts w:hint="eastAsia"/>
        </w:rPr>
        <w:t>生态兴</w:t>
      </w:r>
      <w:proofErr w:type="gramStart"/>
      <w:r>
        <w:rPr>
          <w:rFonts w:hint="eastAsia"/>
        </w:rPr>
        <w:t>则文明</w:t>
      </w:r>
      <w:proofErr w:type="gramEnd"/>
      <w:r>
        <w:rPr>
          <w:rFonts w:hint="eastAsia"/>
        </w:rPr>
        <w:t>兴。</w:t>
      </w:r>
    </w:p>
    <w:p w:rsidR="001E776E" w:rsidRDefault="001E776E" w:rsidP="001E776E">
      <w:r>
        <w:rPr>
          <w:rFonts w:hint="eastAsia"/>
        </w:rPr>
        <w:t>作为生态“优等生”，我们要深入学习贯彻习近平总书记来闽考察重要讲话精神，深化国家生态文明试验区建设，构建从山顶到海洋的保护治理大格局。</w:t>
      </w:r>
    </w:p>
    <w:p w:rsidR="001E776E" w:rsidRDefault="001E776E" w:rsidP="001E776E">
      <w:r>
        <w:rPr>
          <w:rFonts w:hint="eastAsia"/>
        </w:rPr>
        <w:t>福建是习近平生态文明思想的重要孕育地和实践地。习近平总书记在福建工作期间对生态文明建设念兹在兹，倾注巨大心血：在厦门组织开展筼筜湖综合治理，在宁德强调“森林是水库、钱库、粮库”，在福州大力推动闽江水环境综合整治，在省委、省政府工作时提出“青山绿水是无价之宝”等重要理念，开创了莆田木兰溪治理、长汀水土流失治理、武平集体林权制度改革等重大实践。党的十八大以来，习近平总书记始终关心关怀福建生态文明建设，将“生态美”纳入新福建宏伟蓝图的重要内容，为我们深入推进生态文明建设提供了根本遵循。</w:t>
      </w:r>
    </w:p>
    <w:p w:rsidR="001E776E" w:rsidRDefault="001E776E" w:rsidP="001E776E">
      <w:proofErr w:type="gramStart"/>
      <w:r>
        <w:rPr>
          <w:rFonts w:hint="eastAsia"/>
        </w:rPr>
        <w:t>逐绿前行</w:t>
      </w:r>
      <w:proofErr w:type="gramEnd"/>
      <w:r>
        <w:rPr>
          <w:rFonts w:hint="eastAsia"/>
        </w:rPr>
        <w:t>，驰而不息。多年来，福建牢记嘱托，深入</w:t>
      </w:r>
      <w:proofErr w:type="gramStart"/>
      <w:r>
        <w:rPr>
          <w:rFonts w:hint="eastAsia"/>
        </w:rPr>
        <w:t>践行</w:t>
      </w:r>
      <w:proofErr w:type="gramEnd"/>
      <w:r>
        <w:rPr>
          <w:rFonts w:hint="eastAsia"/>
        </w:rPr>
        <w:t>习近平生态文明思想，持之以恒深化</w:t>
      </w:r>
      <w:proofErr w:type="gramStart"/>
      <w:r>
        <w:rPr>
          <w:rFonts w:hint="eastAsia"/>
        </w:rPr>
        <w:t>生态省</w:t>
      </w:r>
      <w:proofErr w:type="gramEnd"/>
      <w:r>
        <w:rPr>
          <w:rFonts w:hint="eastAsia"/>
        </w:rPr>
        <w:t>建设，积极推动国家生态文明试验区建设，森林覆盖率连续</w:t>
      </w:r>
      <w:r>
        <w:rPr>
          <w:rFonts w:hint="eastAsia"/>
        </w:rPr>
        <w:t>45</w:t>
      </w:r>
      <w:r>
        <w:rPr>
          <w:rFonts w:hint="eastAsia"/>
        </w:rPr>
        <w:t>年保持全国第一，以约占全国</w:t>
      </w:r>
      <w:r>
        <w:rPr>
          <w:rFonts w:hint="eastAsia"/>
        </w:rPr>
        <w:t>1.3%</w:t>
      </w:r>
      <w:r>
        <w:rPr>
          <w:rFonts w:hint="eastAsia"/>
        </w:rPr>
        <w:t>的土地、</w:t>
      </w:r>
      <w:r>
        <w:rPr>
          <w:rFonts w:hint="eastAsia"/>
        </w:rPr>
        <w:t>3%</w:t>
      </w:r>
      <w:r>
        <w:rPr>
          <w:rFonts w:hint="eastAsia"/>
        </w:rPr>
        <w:t>的能耗创造了全国</w:t>
      </w:r>
      <w:r>
        <w:rPr>
          <w:rFonts w:hint="eastAsia"/>
        </w:rPr>
        <w:t>4.3%</w:t>
      </w:r>
      <w:r>
        <w:rPr>
          <w:rFonts w:hint="eastAsia"/>
        </w:rPr>
        <w:t>的经济总量，绘就了生态环境“高颜值”和经济发展“高质量”协同并进的和美画卷。</w:t>
      </w:r>
    </w:p>
    <w:p w:rsidR="001E776E" w:rsidRDefault="001E776E" w:rsidP="001E776E">
      <w:r>
        <w:rPr>
          <w:rFonts w:hint="eastAsia"/>
        </w:rPr>
        <w:t>绿色是福建一张亮丽名片。生态环境质量“只能更好，不能变坏”。如何守住、守好家当，同时做到百尺竿头、更进一步？</w:t>
      </w:r>
    </w:p>
    <w:p w:rsidR="001E776E" w:rsidRDefault="001E776E" w:rsidP="001E776E">
      <w:r>
        <w:rPr>
          <w:rFonts w:hint="eastAsia"/>
        </w:rPr>
        <w:t>厚植现代化建设的生态底色。中国式现代化是人与自然和谐共生的现代化。生态保护与经济发展的关系，从来都不是一道单选题。在中国式现代化建设中奋勇先行，必须坚持走生态优先、陆海统筹的绿色发展道路，加快发展方式绿色低碳转型，积极稳妥推进</w:t>
      </w:r>
      <w:proofErr w:type="gramStart"/>
      <w:r>
        <w:rPr>
          <w:rFonts w:hint="eastAsia"/>
        </w:rPr>
        <w:t>碳达峰碳</w:t>
      </w:r>
      <w:proofErr w:type="gramEnd"/>
      <w:r>
        <w:rPr>
          <w:rFonts w:hint="eastAsia"/>
        </w:rPr>
        <w:t>中和，实施森林“绿碳”、海洋“蓝碳”等工程，推动产业、能源、交通运输结构等调整优化，提升经济发展“含金量”“含绿量”。大力培养绿色文明生活方式，通过观念引导、加强社会治理等途径，倡导人们在日常生活中厉行节约、保护生态环境。</w:t>
      </w:r>
    </w:p>
    <w:p w:rsidR="001E776E" w:rsidRDefault="001E776E" w:rsidP="001E776E">
      <w:r>
        <w:rPr>
          <w:rFonts w:hint="eastAsia"/>
        </w:rPr>
        <w:t>拓宽“两山”转化的路径。作为首个国家生态文明试验区，我省立足</w:t>
      </w:r>
      <w:proofErr w:type="gramStart"/>
      <w:r>
        <w:rPr>
          <w:rFonts w:hint="eastAsia"/>
        </w:rPr>
        <w:t>实际敢</w:t>
      </w:r>
      <w:proofErr w:type="gramEnd"/>
      <w:r>
        <w:rPr>
          <w:rFonts w:hint="eastAsia"/>
        </w:rPr>
        <w:t>为人先，</w:t>
      </w:r>
      <w:r>
        <w:rPr>
          <w:rFonts w:hint="eastAsia"/>
        </w:rPr>
        <w:t>39</w:t>
      </w:r>
      <w:r>
        <w:rPr>
          <w:rFonts w:hint="eastAsia"/>
        </w:rPr>
        <w:t>项改革举措和经验做法向全国复制推广，</w:t>
      </w:r>
      <w:r>
        <w:rPr>
          <w:rFonts w:hint="eastAsia"/>
        </w:rPr>
        <w:t>23</w:t>
      </w:r>
      <w:r>
        <w:rPr>
          <w:rFonts w:hint="eastAsia"/>
        </w:rPr>
        <w:t>项生态文明领域改革成果获国务院督查激励肯定。深化国家生态文明试验区建设，要构建数字赋能生态环境治理体制，健全完善生态产品价值实现机制，加强跨领域改革系统集成和协同推进，加强陆海统筹、区域联动、部门协同、多方参与，着力构建从山顶到海洋的保护治理大格局，扩大生态容量，不断提升生态系统多样性、稳定性。</w:t>
      </w:r>
    </w:p>
    <w:p w:rsidR="001E776E" w:rsidRDefault="001E776E" w:rsidP="001E776E">
      <w:proofErr w:type="gramStart"/>
      <w:r>
        <w:rPr>
          <w:rFonts w:hint="eastAsia"/>
        </w:rPr>
        <w:t>践行</w:t>
      </w:r>
      <w:proofErr w:type="gramEnd"/>
      <w:r>
        <w:rPr>
          <w:rFonts w:hint="eastAsia"/>
        </w:rPr>
        <w:t>生态为民的理念。良好的生态环境是</w:t>
      </w:r>
      <w:proofErr w:type="gramStart"/>
      <w:r>
        <w:rPr>
          <w:rFonts w:hint="eastAsia"/>
        </w:rPr>
        <w:t>最</w:t>
      </w:r>
      <w:proofErr w:type="gramEnd"/>
      <w:r>
        <w:rPr>
          <w:rFonts w:hint="eastAsia"/>
        </w:rPr>
        <w:t>普惠的民生福祉。正是牢牢根植于民，长汀经验成为世界生态修复典型，木兰</w:t>
      </w:r>
      <w:proofErr w:type="gramStart"/>
      <w:r>
        <w:rPr>
          <w:rFonts w:hint="eastAsia"/>
        </w:rPr>
        <w:t>溪治理</w:t>
      </w:r>
      <w:proofErr w:type="gramEnd"/>
      <w:r>
        <w:rPr>
          <w:rFonts w:hint="eastAsia"/>
        </w:rPr>
        <w:t>成为新中国水利变害为利、造福人民的范例。面对群众由过去盼温饱、求生存到如今盼环保、求生态的转变，要下大力气解决老百姓“家门口”的污染问题，打好蓝天、碧水、碧海、净土保卫战，加强重点领域、重点流域、重点海域综合治理，让人民群众在美丽家园中共享自然之美、生命之美、生活之美。</w:t>
      </w:r>
    </w:p>
    <w:p w:rsidR="002C489F" w:rsidRPr="00D31A32" w:rsidRDefault="001E776E" w:rsidP="001E776E">
      <w:r>
        <w:rPr>
          <w:rFonts w:hint="eastAsia"/>
        </w:rPr>
        <w:t>草木植成，国之富也。我们要在更高起点上深化</w:t>
      </w:r>
      <w:proofErr w:type="gramStart"/>
      <w:r>
        <w:rPr>
          <w:rFonts w:hint="eastAsia"/>
        </w:rPr>
        <w:t>生态省</w:t>
      </w:r>
      <w:proofErr w:type="gramEnd"/>
      <w:r>
        <w:rPr>
          <w:rFonts w:hint="eastAsia"/>
        </w:rPr>
        <w:t>建设，谱写人与自然和谐共生的美丽中国建设福建篇章，让绿水青山永远成为福建的骄傲。</w:t>
      </w:r>
      <w:r w:rsidR="002C489F">
        <w:rPr>
          <w:rFonts w:hint="eastAsia"/>
        </w:rPr>
        <w:t>（来源：《福建日报》）</w:t>
      </w:r>
    </w:p>
    <w:p w:rsidR="001E776E" w:rsidRDefault="001E776E">
      <w:pPr>
        <w:widowControl/>
        <w:ind w:firstLineChars="0" w:firstLine="0"/>
        <w:jc w:val="left"/>
        <w:rPr>
          <w:rFonts w:ascii="楷体" w:eastAsia="楷体" w:hAnsi="楷体"/>
          <w:sz w:val="24"/>
        </w:rPr>
      </w:pPr>
      <w:r>
        <w:br w:type="page"/>
      </w:r>
    </w:p>
    <w:p w:rsidR="001E776E" w:rsidRDefault="001E776E" w:rsidP="001E776E">
      <w:pPr>
        <w:pStyle w:val="af2"/>
      </w:pPr>
      <w:bookmarkStart w:id="27" w:name="_Toc181375595"/>
      <w:r>
        <w:rPr>
          <w:rFonts w:hint="eastAsia"/>
        </w:rPr>
        <w:lastRenderedPageBreak/>
        <w:t>在乡村振兴共同富裕的道路上一往无前</w:t>
      </w:r>
      <w:bookmarkEnd w:id="27"/>
    </w:p>
    <w:p w:rsidR="001E776E" w:rsidRDefault="001E776E" w:rsidP="001E776E">
      <w:pPr>
        <w:pStyle w:val="af3"/>
      </w:pPr>
      <w:r>
        <w:rPr>
          <w:rFonts w:hint="eastAsia"/>
        </w:rPr>
        <w:t>——八论学习贯彻习近平总书记来闽考察重要讲话精神</w:t>
      </w:r>
    </w:p>
    <w:p w:rsidR="001E776E" w:rsidRDefault="001E776E" w:rsidP="001E776E">
      <w:pPr>
        <w:ind w:firstLineChars="0" w:firstLine="0"/>
        <w:jc w:val="center"/>
        <w:rPr>
          <w:rFonts w:ascii="楷体" w:eastAsia="楷体" w:hAnsi="楷体"/>
          <w:sz w:val="21"/>
          <w:szCs w:val="21"/>
        </w:rPr>
      </w:pPr>
      <w:r>
        <w:rPr>
          <w:rFonts w:ascii="楷体" w:eastAsia="楷体" w:hAnsi="楷体" w:hint="eastAsia"/>
          <w:sz w:val="21"/>
          <w:szCs w:val="21"/>
        </w:rPr>
        <w:t>《福建日报》评论员</w:t>
      </w:r>
    </w:p>
    <w:p w:rsidR="001E776E" w:rsidRDefault="001E776E" w:rsidP="001E776E">
      <w:r>
        <w:rPr>
          <w:rFonts w:hint="eastAsia"/>
        </w:rPr>
        <w:t>民族要复兴，乡村必振兴。</w:t>
      </w:r>
    </w:p>
    <w:p w:rsidR="001E776E" w:rsidRDefault="001E776E" w:rsidP="001E776E">
      <w:r>
        <w:rPr>
          <w:rFonts w:hint="eastAsia"/>
        </w:rPr>
        <w:t>习近平总书记在东山县陈</w:t>
      </w:r>
      <w:proofErr w:type="gramStart"/>
      <w:r>
        <w:rPr>
          <w:rFonts w:hint="eastAsia"/>
        </w:rPr>
        <w:t>城镇澳角村</w:t>
      </w:r>
      <w:proofErr w:type="gramEnd"/>
      <w:r>
        <w:rPr>
          <w:rFonts w:hint="eastAsia"/>
        </w:rPr>
        <w:t>考察时指出，新时代新征程农村一定会有更加光明的前景，农民会有更加火热的生活。村级党组织要发挥火车头作用，带领乡亲们做好“海”的文章，在乡村振兴、共同富裕的道路上一往无前。</w:t>
      </w:r>
    </w:p>
    <w:p w:rsidR="001E776E" w:rsidRDefault="001E776E" w:rsidP="001E776E">
      <w:r>
        <w:rPr>
          <w:rFonts w:hint="eastAsia"/>
        </w:rPr>
        <w:t>摆脱贫困之后，中国广袤农村启航乡村全面振兴新征程。从昔日落后的小渔村变身“全国最美渔村”“福建省金牌旅游村”，</w:t>
      </w:r>
      <w:proofErr w:type="gramStart"/>
      <w:r>
        <w:rPr>
          <w:rFonts w:hint="eastAsia"/>
        </w:rPr>
        <w:t>澳角村</w:t>
      </w:r>
      <w:proofErr w:type="gramEnd"/>
      <w:r>
        <w:rPr>
          <w:rFonts w:hint="eastAsia"/>
        </w:rPr>
        <w:t>的变迁是中华大地乡村巨变的一个生动缩影。</w:t>
      </w:r>
    </w:p>
    <w:p w:rsidR="001E776E" w:rsidRDefault="001E776E" w:rsidP="001E776E">
      <w:r>
        <w:rPr>
          <w:rFonts w:hint="eastAsia"/>
        </w:rPr>
        <w:t>中国式现代化是全体人民共同富裕的现代化。共同富裕不仅体现在经济收入维度，还体现在城乡基础设施、公共服务、民生事业等方面发展差距的缩小上。高质量的农业农村现代化作为乡村振兴的重要目标，也是推进共同富裕的重要路径。</w:t>
      </w:r>
    </w:p>
    <w:p w:rsidR="001E776E" w:rsidRDefault="001E776E" w:rsidP="001E776E">
      <w:r>
        <w:rPr>
          <w:rFonts w:hint="eastAsia"/>
        </w:rPr>
        <w:t>务农重本，国之大纲。在福建工作期间，习近平同志经常深入农村调查研究，从三进下党到三上毛家坪，从解决“茅草房”“连家船”问题到组织实施“造福工程”，从抓大农业到提出大食物观……为我们留下了宝贵的思想财富、精神财富和实践成果。多年来，福建以滴水穿石的精神、久久为功的韧劲，接续奋斗、苦干实干，农业高质高效、乡村宜</w:t>
      </w:r>
      <w:proofErr w:type="gramStart"/>
      <w:r>
        <w:rPr>
          <w:rFonts w:hint="eastAsia"/>
        </w:rPr>
        <w:t>居宜业</w:t>
      </w:r>
      <w:proofErr w:type="gramEnd"/>
      <w:r>
        <w:rPr>
          <w:rFonts w:hint="eastAsia"/>
        </w:rPr>
        <w:t>、农民富裕富足的振兴画卷徐徐展开。</w:t>
      </w:r>
    </w:p>
    <w:p w:rsidR="001E776E" w:rsidRDefault="001E776E" w:rsidP="001E776E">
      <w:r>
        <w:rPr>
          <w:rFonts w:hint="eastAsia"/>
        </w:rPr>
        <w:t>乡村振兴，产业先行。只有通过产业发展创造更多的财富，把“蛋糕”做大，才能谈怎么分的问题。自古以来，福建人民就有“靠山吃山、靠海吃海”的观念。“特色农业是福建农业的优势所在，也是福建农业的亮点所在。”在乡村产业振兴发展过程中，各地要立足自身优势，从优势中找特色，从特色中找亮点，走出一条“人有我优，人优我特，人特我亮”的发展道路，在产业振兴的道路上开辟新路径、打造新模式。</w:t>
      </w:r>
    </w:p>
    <w:p w:rsidR="001E776E" w:rsidRDefault="001E776E" w:rsidP="001E776E">
      <w:r>
        <w:rPr>
          <w:rFonts w:hint="eastAsia"/>
        </w:rPr>
        <w:t>乡村振兴，必须要有一支懂农业、爱农村、</w:t>
      </w:r>
      <w:proofErr w:type="gramStart"/>
      <w:r>
        <w:rPr>
          <w:rFonts w:hint="eastAsia"/>
        </w:rPr>
        <w:t>爱农民</w:t>
      </w:r>
      <w:proofErr w:type="gramEnd"/>
      <w:r>
        <w:rPr>
          <w:rFonts w:hint="eastAsia"/>
        </w:rPr>
        <w:t>的“三农”工作队伍。习近平同志在福建工作时，开展选派干部驻村和推行科技特派员等制度，加强乡村干部和人才队伍建设，引导各类人才向乡村一线流动。要发挥村级党组织火车头作用，通过加强自身建设，提升组织力和战斗力，强化党员的示范引领，推动党员在乡村振兴中走在前、作表率。要培养爱农业、懂技术、善经营的新型职业农民，完善驻村第一书记、科技特派员、乡村振兴指导员制度，鼓励各类人才投身乡村振兴事业。要制定出台更有吸引力、更有竞争力的乡村</w:t>
      </w:r>
      <w:proofErr w:type="gramStart"/>
      <w:r>
        <w:rPr>
          <w:rFonts w:hint="eastAsia"/>
        </w:rPr>
        <w:t>人才引育政策</w:t>
      </w:r>
      <w:proofErr w:type="gramEnd"/>
      <w:r>
        <w:rPr>
          <w:rFonts w:hint="eastAsia"/>
        </w:rPr>
        <w:t>，让更多人才愿意来、留得住、干得好、能出彩。</w:t>
      </w:r>
    </w:p>
    <w:p w:rsidR="001E776E" w:rsidRDefault="001E776E" w:rsidP="001E776E">
      <w:r>
        <w:rPr>
          <w:rFonts w:hint="eastAsia"/>
        </w:rPr>
        <w:t>推进共同富裕，最艰巨最繁重的任务在农村。生活富裕是乡村振兴的总要求之一。必须走城乡融合发展之路，畅通城乡要素双向流动和公共资源合理配置。尤其是抓住数字化和信息化机遇，运用物联网、大数据、区块链、人工智能等数字技术，助力乡村全面振兴，促进区域协调发展，为实现共同富裕注入强大的动力。要鼓励基层首创探索，发扬基层首创精神，鼓励基层先行先试，形成一批可复制可推广的好经验、好办法。</w:t>
      </w:r>
    </w:p>
    <w:p w:rsidR="001E776E" w:rsidRPr="00D31A32" w:rsidRDefault="001E776E" w:rsidP="001E776E">
      <w:r>
        <w:rPr>
          <w:rFonts w:hint="eastAsia"/>
        </w:rPr>
        <w:t>日月不肯迟，四时相催迫。我们要按照习近平总书记提出的要求，在乡村振兴、共同富裕道路上奋勇争先，坚定不移走具有福建特色的乡村振兴之路，让“更加火热的生活”成为八闽乡村的幸福实景。（来源：《福建日报》）</w:t>
      </w:r>
    </w:p>
    <w:p w:rsidR="001E776E" w:rsidRDefault="001E776E">
      <w:pPr>
        <w:widowControl/>
        <w:ind w:firstLineChars="0" w:firstLine="0"/>
        <w:jc w:val="left"/>
        <w:rPr>
          <w:rFonts w:ascii="楷体" w:eastAsia="楷体" w:hAnsi="楷体"/>
          <w:sz w:val="24"/>
        </w:rPr>
      </w:pPr>
      <w:r>
        <w:br w:type="page"/>
      </w:r>
    </w:p>
    <w:p w:rsidR="001E776E" w:rsidRDefault="001E776E" w:rsidP="001E776E">
      <w:pPr>
        <w:pStyle w:val="af2"/>
      </w:pPr>
      <w:bookmarkStart w:id="28" w:name="_Toc181375596"/>
      <w:r>
        <w:rPr>
          <w:rFonts w:hint="eastAsia"/>
        </w:rPr>
        <w:lastRenderedPageBreak/>
        <w:t>把丰碑立在人民群众心中</w:t>
      </w:r>
      <w:bookmarkEnd w:id="28"/>
    </w:p>
    <w:p w:rsidR="001E776E" w:rsidRDefault="001E776E" w:rsidP="001E776E">
      <w:pPr>
        <w:pStyle w:val="af3"/>
      </w:pPr>
      <w:r>
        <w:rPr>
          <w:rFonts w:hint="eastAsia"/>
        </w:rPr>
        <w:t>——九论学习贯彻习近平总书记来闽考察重要讲话精神</w:t>
      </w:r>
    </w:p>
    <w:p w:rsidR="001E776E" w:rsidRDefault="001E776E" w:rsidP="001E776E">
      <w:pPr>
        <w:ind w:firstLineChars="0" w:firstLine="0"/>
        <w:jc w:val="center"/>
        <w:rPr>
          <w:rFonts w:ascii="楷体" w:eastAsia="楷体" w:hAnsi="楷体"/>
          <w:sz w:val="21"/>
          <w:szCs w:val="21"/>
        </w:rPr>
      </w:pPr>
      <w:r>
        <w:rPr>
          <w:rFonts w:ascii="楷体" w:eastAsia="楷体" w:hAnsi="楷体" w:hint="eastAsia"/>
          <w:sz w:val="21"/>
          <w:szCs w:val="21"/>
        </w:rPr>
        <w:t>《福建日报》评论员</w:t>
      </w:r>
    </w:p>
    <w:p w:rsidR="001E776E" w:rsidRDefault="001E776E" w:rsidP="001E776E">
      <w:r>
        <w:rPr>
          <w:rFonts w:hint="eastAsia"/>
        </w:rPr>
        <w:t>政声人去后，丰碑在人间。</w:t>
      </w:r>
    </w:p>
    <w:p w:rsidR="001E776E" w:rsidRDefault="001E776E" w:rsidP="001E776E">
      <w:r>
        <w:rPr>
          <w:rFonts w:hint="eastAsia"/>
        </w:rPr>
        <w:t>习近平总书记在东山县考察期间，专门参观了谷文昌纪念馆，语重心长地说：“谷文昌同志在福建是有口皆碑、深入人心的，他是千千万万中国共产党优秀领导干部的一位代表。我们学习他的事迹，不仅要高山仰止，还要见贤思齐，像他那样做人、为政，‘为官一任，造福一方’，只有走这条路，才是人间正道。”</w:t>
      </w:r>
    </w:p>
    <w:p w:rsidR="001E776E" w:rsidRDefault="001E776E" w:rsidP="001E776E">
      <w:r>
        <w:rPr>
          <w:rFonts w:hint="eastAsia"/>
        </w:rPr>
        <w:t>总有一种精神，可以穿越时空，历久弥新。</w:t>
      </w:r>
    </w:p>
    <w:p w:rsidR="001E776E" w:rsidRDefault="001E776E" w:rsidP="001E776E">
      <w:r>
        <w:rPr>
          <w:rFonts w:hint="eastAsia"/>
        </w:rPr>
        <w:t>积劳成疾的焦裕禄，“拼上老命大干一场，决心改变兰考面貌”的毅然决然；两度进藏的孔繁森，“冰山愈冷情愈热，耿耿忠心照雪山”的满腔热血；因公殉职的廖俊波，“认准的事，背着石头上山也要干”的担当作为……他们在选定的道路上无怨无悔，在为民造福的征程上始终如一。这是信仰的力量，蕴含着我们“从哪里来、到哪里去”的密码，过去是、现在是，将来仍然是我们宝贵的精神财富。</w:t>
      </w:r>
    </w:p>
    <w:p w:rsidR="001E776E" w:rsidRDefault="001E776E" w:rsidP="001E776E">
      <w:r>
        <w:rPr>
          <w:rFonts w:hint="eastAsia"/>
        </w:rPr>
        <w:t>在福建工作期间，习近平同志就怀抱赤子初心，上下求索。在宁德工作时，他建立“四下基层”制度，提出“弱鸟先飞”理念，倡导“滴水穿石”精神，带领闽东百姓摆脱贫困；在福州，他大力倡导“马上就办”，推出“一栋楼”办公，开展“四个万家”活动；到省委、省政府工作，他提出牢记政府前面“人民”二字，在全国率先开创和推动机关效能建设……习近平同志心怀百姓、</w:t>
      </w:r>
      <w:proofErr w:type="gramStart"/>
      <w:r>
        <w:rPr>
          <w:rFonts w:hint="eastAsia"/>
        </w:rPr>
        <w:t>一</w:t>
      </w:r>
      <w:proofErr w:type="gramEnd"/>
      <w:r>
        <w:rPr>
          <w:rFonts w:hint="eastAsia"/>
        </w:rPr>
        <w:t>以贯之，为福建加快发展殚精竭虑、夙兴夜寐，崇高风范一直激励着福建广大干群奋力投身新福建建设。</w:t>
      </w:r>
    </w:p>
    <w:p w:rsidR="001E776E" w:rsidRDefault="001E776E" w:rsidP="001E776E">
      <w:r>
        <w:rPr>
          <w:rFonts w:hint="eastAsia"/>
        </w:rPr>
        <w:t>今年是新福建建设</w:t>
      </w:r>
      <w:r>
        <w:rPr>
          <w:rFonts w:hint="eastAsia"/>
        </w:rPr>
        <w:t>10</w:t>
      </w:r>
      <w:r>
        <w:rPr>
          <w:rFonts w:hint="eastAsia"/>
        </w:rPr>
        <w:t>周年。回望来时路，全省上下牢记嘱托、奋力拼搏，紧紧依靠人民交出了一份又一份载入史册的答卷。面向未来，世界之变、时代之变、历史之</w:t>
      </w:r>
      <w:proofErr w:type="gramStart"/>
      <w:r>
        <w:rPr>
          <w:rFonts w:hint="eastAsia"/>
        </w:rPr>
        <w:t>变不断</w:t>
      </w:r>
      <w:proofErr w:type="gramEnd"/>
      <w:r>
        <w:rPr>
          <w:rFonts w:hint="eastAsia"/>
        </w:rPr>
        <w:t>向广度和深度延展，改革发展稳定任务之艰巨繁重前所未有，更加需要树立和</w:t>
      </w:r>
      <w:proofErr w:type="gramStart"/>
      <w:r>
        <w:rPr>
          <w:rFonts w:hint="eastAsia"/>
        </w:rPr>
        <w:t>践行</w:t>
      </w:r>
      <w:proofErr w:type="gramEnd"/>
      <w:r>
        <w:rPr>
          <w:rFonts w:hint="eastAsia"/>
        </w:rPr>
        <w:t>造福人民的政绩观，在中国式现代化建设中奋勇争先。</w:t>
      </w:r>
    </w:p>
    <w:p w:rsidR="001E776E" w:rsidRDefault="001E776E" w:rsidP="001E776E">
      <w:r>
        <w:rPr>
          <w:rFonts w:hint="eastAsia"/>
        </w:rPr>
        <w:t>牢记为民宗旨。衡量干部业绩好不好，关键看老百姓口碑好不好。要向谷文昌、廖俊波等同志学习，不忘初心、担当作为、廉洁奉公，多做打基础、利长远、得民心的事，永葆共产党人的政治本色，把丰碑立在人民群众心中。教育领导干部继承优良传统，赓续红色血脉，发扬敢为人先、爱拼会赢的开拓创新精神，涵养“功成不必在我”的情怀和“功成必定有我”的担当，锐意进取、善作善成。</w:t>
      </w:r>
    </w:p>
    <w:p w:rsidR="001E776E" w:rsidRDefault="001E776E" w:rsidP="001E776E">
      <w:r>
        <w:rPr>
          <w:rFonts w:hint="eastAsia"/>
        </w:rPr>
        <w:t>夯实基层基础。基层是党的执政之基、力量之源。要长期坚持、全面落实“四下基层”制度，走好新时代党的群众路线，把更多的力量充实到基层中去，推动广大党员干部眼光向下、脚步向下，提升党建引领基层治理效能。要巩固深化党纪学习教育成果，深化整治形式主义，切实为基层减负，把基层党组织建设成为有效实现党的领导的坚强战斗堡垒。</w:t>
      </w:r>
    </w:p>
    <w:p w:rsidR="001E776E" w:rsidRDefault="001E776E" w:rsidP="001E776E">
      <w:r>
        <w:rPr>
          <w:rFonts w:hint="eastAsia"/>
        </w:rPr>
        <w:t>勇于自我革命。经过不懈努力，党找到了自我革命这一跳出治乱兴衰历史周期率的第二个答案。要用改革精神和严的标准管党治党，完善党的自我革命制度规范体系，提高各级党组织对进一步全面深化改革、推进中国式现代化福建实践的领导水平。民心是最大的政治。要算好人心向背账，加强党风廉政教育，深入推进党风廉政建设和反腐败斗争，让政治生态像自然生态一样山清水秀。</w:t>
      </w:r>
    </w:p>
    <w:p w:rsidR="001E776E" w:rsidRDefault="001E776E" w:rsidP="001E776E">
      <w:r>
        <w:rPr>
          <w:rFonts w:hint="eastAsia"/>
        </w:rPr>
        <w:t>山雄有脊、房固赖梁。我们要始终保持全面从严治党永远在路上、党的自我革命永远在路上的坚定和执着，以更大的力度推进党的自我革命，引领社会革命不断创造新业绩新成就。</w:t>
      </w:r>
    </w:p>
    <w:p w:rsidR="001E776E" w:rsidRDefault="001E776E" w:rsidP="001E776E">
      <w:r>
        <w:rPr>
          <w:rFonts w:hint="eastAsia"/>
        </w:rPr>
        <w:t>不忘初心，方得始终。让我们深入学习贯彻习近平总书记来闽考察重要讲话精神，按</w:t>
      </w:r>
      <w:r>
        <w:rPr>
          <w:rFonts w:hint="eastAsia"/>
        </w:rPr>
        <w:lastRenderedPageBreak/>
        <w:t>照省委部署，以勇当先行者的舍我其谁之志、谱写新篇章的挺</w:t>
      </w:r>
      <w:proofErr w:type="gramStart"/>
      <w:r>
        <w:rPr>
          <w:rFonts w:hint="eastAsia"/>
        </w:rPr>
        <w:t>膺</w:t>
      </w:r>
      <w:proofErr w:type="gramEnd"/>
      <w:r>
        <w:rPr>
          <w:rFonts w:hint="eastAsia"/>
        </w:rPr>
        <w:t>担当之姿，汇聚起矢志不渝跟党走、奋发有为谱新篇的磅礴力量，扭住目标不放松，一张蓝图绘到底，在中国式现代化建设中奋勇争先，不辜负习近平总书记和党中央的殷殷嘱托和深情厚望，为民族复兴伟业</w:t>
      </w:r>
      <w:proofErr w:type="gramStart"/>
      <w:r>
        <w:rPr>
          <w:rFonts w:hint="eastAsia"/>
        </w:rPr>
        <w:t>作出</w:t>
      </w:r>
      <w:proofErr w:type="gramEnd"/>
      <w:r>
        <w:rPr>
          <w:rFonts w:hint="eastAsia"/>
        </w:rPr>
        <w:t>更大贡献、展现福建担当。</w:t>
      </w:r>
    </w:p>
    <w:p w:rsidR="001E776E" w:rsidRPr="00D31A32" w:rsidRDefault="001E776E" w:rsidP="001E776E">
      <w:r>
        <w:rPr>
          <w:rFonts w:hint="eastAsia"/>
        </w:rPr>
        <w:t>（来源：《福建日报》）</w:t>
      </w:r>
    </w:p>
    <w:p w:rsidR="001E776E" w:rsidRDefault="001E776E">
      <w:pPr>
        <w:widowControl/>
        <w:ind w:firstLineChars="0" w:firstLine="0"/>
        <w:jc w:val="left"/>
        <w:rPr>
          <w:rFonts w:ascii="楷体" w:eastAsia="楷体" w:hAnsi="楷体"/>
          <w:sz w:val="24"/>
        </w:rPr>
      </w:pPr>
      <w:r>
        <w:br w:type="page"/>
      </w:r>
    </w:p>
    <w:p w:rsidR="009663B4" w:rsidRDefault="009663B4" w:rsidP="009663B4">
      <w:pPr>
        <w:pStyle w:val="af2"/>
      </w:pPr>
      <w:bookmarkStart w:id="29" w:name="_Toc181375597"/>
      <w:r>
        <w:rPr>
          <w:rFonts w:hint="eastAsia"/>
        </w:rPr>
        <w:lastRenderedPageBreak/>
        <w:t>勇立潮头开新篇</w:t>
      </w:r>
      <w:bookmarkEnd w:id="29"/>
    </w:p>
    <w:p w:rsidR="009663B4" w:rsidRPr="009663B4" w:rsidRDefault="009663B4" w:rsidP="009663B4">
      <w:pPr>
        <w:pStyle w:val="af3"/>
        <w:rPr>
          <w:sz w:val="28"/>
          <w:szCs w:val="28"/>
        </w:rPr>
      </w:pPr>
      <w:r w:rsidRPr="009663B4">
        <w:rPr>
          <w:rFonts w:hint="eastAsia"/>
          <w:sz w:val="28"/>
          <w:szCs w:val="28"/>
        </w:rPr>
        <w:t>——习近平总书记在福建和安徽考察纪实</w:t>
      </w:r>
    </w:p>
    <w:p w:rsidR="009663B4" w:rsidRDefault="009663B4" w:rsidP="009663B4">
      <w:pPr>
        <w:rPr>
          <w:sz w:val="24"/>
        </w:rPr>
      </w:pPr>
      <w:r>
        <w:rPr>
          <w:rFonts w:hint="eastAsia"/>
        </w:rPr>
        <w:t>在学习贯彻党的二十届三中全会精神的热潮中，习近平总书记开启了一趟行程密集的考察调研，从东南沿海到江淮大地，四天时间，两省四市，看大潮正起、千帆竞发。</w:t>
      </w:r>
    </w:p>
    <w:p w:rsidR="009663B4" w:rsidRDefault="009663B4" w:rsidP="009663B4">
      <w:r>
        <w:rPr>
          <w:rFonts w:hint="eastAsia"/>
        </w:rPr>
        <w:t>在福建，于美丽海岛感受乡村振兴新路径，在厦门回忆筚路蓝缕创业史，展望经济特区、自贸试验区光明未来。“这里的变化是当年难以想象的”，闽山</w:t>
      </w:r>
      <w:proofErr w:type="gramStart"/>
      <w:r>
        <w:rPr>
          <w:rFonts w:hint="eastAsia"/>
        </w:rPr>
        <w:t>闽水物华</w:t>
      </w:r>
      <w:proofErr w:type="gramEnd"/>
      <w:r>
        <w:rPr>
          <w:rFonts w:hint="eastAsia"/>
        </w:rPr>
        <w:t>新。</w:t>
      </w:r>
    </w:p>
    <w:p w:rsidR="009663B4" w:rsidRDefault="009663B4" w:rsidP="009663B4">
      <w:r>
        <w:rPr>
          <w:rFonts w:hint="eastAsia"/>
        </w:rPr>
        <w:t>在安徽，于千年古城汲取文化智慧，到合肥看科技创新、产业创新异军突起。“每一次来都有新的飞跃”，苟日新，日日新，又日新。</w:t>
      </w:r>
    </w:p>
    <w:p w:rsidR="009663B4" w:rsidRDefault="009663B4" w:rsidP="009663B4">
      <w:r>
        <w:rPr>
          <w:rFonts w:hint="eastAsia"/>
        </w:rPr>
        <w:t>勇立潮头、奋勇争先，锐意进取、善作善成，中国式现代化的崭新篇章在实干中成就。</w:t>
      </w:r>
    </w:p>
    <w:p w:rsidR="009663B4" w:rsidRDefault="009663B4" w:rsidP="009663B4">
      <w:pPr>
        <w:ind w:firstLine="442"/>
      </w:pPr>
      <w:r>
        <w:rPr>
          <w:rStyle w:val="ac"/>
          <w:rFonts w:hint="eastAsia"/>
          <w:color w:val="333333"/>
        </w:rPr>
        <w:t>（一）推进乡村振兴——“新时代新征程农村一定会有更加光明的前景，农民会有更加火热的生活”</w:t>
      </w:r>
    </w:p>
    <w:p w:rsidR="009663B4" w:rsidRDefault="009663B4" w:rsidP="009663B4">
      <w:proofErr w:type="gramStart"/>
      <w:r>
        <w:rPr>
          <w:rFonts w:hint="eastAsia"/>
        </w:rPr>
        <w:t>澳角村</w:t>
      </w:r>
      <w:proofErr w:type="gramEnd"/>
      <w:r>
        <w:rPr>
          <w:rFonts w:hint="eastAsia"/>
        </w:rPr>
        <w:t>，福建漳州东山岛东南角的一个小渔村，三面环海，向海而生，因海而兴。</w:t>
      </w:r>
      <w:r>
        <w:rPr>
          <w:rFonts w:hint="eastAsia"/>
        </w:rPr>
        <w:t>2001</w:t>
      </w:r>
      <w:r>
        <w:rPr>
          <w:rFonts w:hint="eastAsia"/>
        </w:rPr>
        <w:t>年，时任福建省省长的习近平同志曾经来过这里。</w:t>
      </w:r>
    </w:p>
    <w:p w:rsidR="009663B4" w:rsidRDefault="009663B4" w:rsidP="009663B4">
      <w:r>
        <w:rPr>
          <w:rFonts w:hint="eastAsia"/>
        </w:rPr>
        <w:t>时隔</w:t>
      </w:r>
      <w:r>
        <w:rPr>
          <w:rFonts w:hint="eastAsia"/>
        </w:rPr>
        <w:t>23</w:t>
      </w:r>
      <w:r>
        <w:rPr>
          <w:rFonts w:hint="eastAsia"/>
        </w:rPr>
        <w:t>年，千里来寻故地，又一幅新的画卷。</w:t>
      </w:r>
    </w:p>
    <w:p w:rsidR="009663B4" w:rsidRDefault="009663B4" w:rsidP="009663B4">
      <w:r>
        <w:rPr>
          <w:rFonts w:hint="eastAsia"/>
        </w:rPr>
        <w:t>15</w:t>
      </w:r>
      <w:r>
        <w:rPr>
          <w:rFonts w:hint="eastAsia"/>
        </w:rPr>
        <w:t>日下午，习近平总书记乘车来到东山考察。一路上，车窗外，风光秀美的海岸，满目葱茏的绿意，勾起今昔之变的记忆：“时隔</w:t>
      </w:r>
      <w:r>
        <w:rPr>
          <w:rFonts w:hint="eastAsia"/>
        </w:rPr>
        <w:t>23</w:t>
      </w:r>
      <w:r>
        <w:rPr>
          <w:rFonts w:hint="eastAsia"/>
        </w:rPr>
        <w:t>年再来，很是欣慰、很有感慨，东山岛发生了巨变。”</w:t>
      </w:r>
    </w:p>
    <w:p w:rsidR="009663B4" w:rsidRDefault="009663B4" w:rsidP="009663B4">
      <w:proofErr w:type="gramStart"/>
      <w:r>
        <w:rPr>
          <w:rFonts w:hint="eastAsia"/>
        </w:rPr>
        <w:t>澳角湾</w:t>
      </w:r>
      <w:proofErr w:type="gramEnd"/>
      <w:r>
        <w:rPr>
          <w:rFonts w:hint="eastAsia"/>
        </w:rPr>
        <w:t>边的兴海大道上，习近平总书记沿着海畔步行。蓝天碧海，岸清沙白。一栋栋漂亮的农家小楼面朝大海，旅游民宿红红火火。</w:t>
      </w:r>
    </w:p>
    <w:p w:rsidR="009663B4" w:rsidRDefault="009663B4" w:rsidP="009663B4">
      <w:r>
        <w:rPr>
          <w:rFonts w:hint="eastAsia"/>
        </w:rPr>
        <w:t>村干部告诉总书记，通过保护海洋生态，提升村容村貌，完善“吃住行游购娱”，</w:t>
      </w:r>
      <w:r>
        <w:rPr>
          <w:rFonts w:hint="eastAsia"/>
        </w:rPr>
        <w:t>2023</w:t>
      </w:r>
      <w:r>
        <w:rPr>
          <w:rFonts w:hint="eastAsia"/>
        </w:rPr>
        <w:t>年村里共接待游客</w:t>
      </w:r>
      <w:r>
        <w:rPr>
          <w:rFonts w:hint="eastAsia"/>
        </w:rPr>
        <w:t>13</w:t>
      </w:r>
      <w:r>
        <w:rPr>
          <w:rFonts w:hint="eastAsia"/>
        </w:rPr>
        <w:t>万人次，碧海</w:t>
      </w:r>
      <w:proofErr w:type="gramStart"/>
      <w:r>
        <w:rPr>
          <w:rFonts w:hint="eastAsia"/>
        </w:rPr>
        <w:t>银滩成为了</w:t>
      </w:r>
      <w:proofErr w:type="gramEnd"/>
      <w:r>
        <w:rPr>
          <w:rFonts w:hint="eastAsia"/>
        </w:rPr>
        <w:t>金山银山。</w:t>
      </w:r>
    </w:p>
    <w:p w:rsidR="009663B4" w:rsidRDefault="009663B4" w:rsidP="009663B4">
      <w:r>
        <w:rPr>
          <w:rFonts w:hint="eastAsia"/>
        </w:rPr>
        <w:t>世代捕鱼的传统渔村，海洋捕捞、海水养殖、海产品加工、</w:t>
      </w:r>
      <w:proofErr w:type="gramStart"/>
      <w:r>
        <w:rPr>
          <w:rFonts w:hint="eastAsia"/>
        </w:rPr>
        <w:t>海鲜电</w:t>
      </w:r>
      <w:proofErr w:type="gramEnd"/>
      <w:r>
        <w:rPr>
          <w:rFonts w:hint="eastAsia"/>
        </w:rPr>
        <w:t>商、海岛旅游齐头并进，</w:t>
      </w:r>
      <w:r>
        <w:rPr>
          <w:rFonts w:hint="eastAsia"/>
        </w:rPr>
        <w:t>2023</w:t>
      </w:r>
      <w:r>
        <w:rPr>
          <w:rFonts w:hint="eastAsia"/>
        </w:rPr>
        <w:t>年村集体收入达到</w:t>
      </w:r>
      <w:r>
        <w:rPr>
          <w:rFonts w:hint="eastAsia"/>
        </w:rPr>
        <w:t>173</w:t>
      </w:r>
      <w:r>
        <w:rPr>
          <w:rFonts w:hint="eastAsia"/>
        </w:rPr>
        <w:t>万元，村民人均可支配收入达到</w:t>
      </w:r>
      <w:r>
        <w:rPr>
          <w:rFonts w:hint="eastAsia"/>
        </w:rPr>
        <w:t>5.8</w:t>
      </w:r>
      <w:r>
        <w:rPr>
          <w:rFonts w:hint="eastAsia"/>
        </w:rPr>
        <w:t>万元，日子越过越红火。</w:t>
      </w:r>
    </w:p>
    <w:p w:rsidR="009663B4" w:rsidRDefault="009663B4" w:rsidP="009663B4">
      <w:r>
        <w:rPr>
          <w:rFonts w:hint="eastAsia"/>
        </w:rPr>
        <w:t>“当时就觉得这个村子很有发展前途，现在发展得更好了。”习近平总书记回忆起当年，“我在福建工作的时候，就感到我们的海岛都很有发展前途，当时提出要念‘山海经’，靠山吃山，靠海吃海。”</w:t>
      </w:r>
    </w:p>
    <w:p w:rsidR="009663B4" w:rsidRDefault="009663B4" w:rsidP="009663B4">
      <w:r>
        <w:rPr>
          <w:rFonts w:hint="eastAsia"/>
        </w:rPr>
        <w:t>福建，“八山</w:t>
      </w:r>
      <w:proofErr w:type="gramStart"/>
      <w:r>
        <w:rPr>
          <w:rFonts w:hint="eastAsia"/>
        </w:rPr>
        <w:t>一</w:t>
      </w:r>
      <w:proofErr w:type="gramEnd"/>
      <w:r>
        <w:rPr>
          <w:rFonts w:hint="eastAsia"/>
        </w:rPr>
        <w:t>水一分田”，山多林多、海洋辽阔。</w:t>
      </w:r>
    </w:p>
    <w:p w:rsidR="009663B4" w:rsidRDefault="009663B4" w:rsidP="009663B4">
      <w:r>
        <w:rPr>
          <w:rFonts w:hint="eastAsia"/>
        </w:rPr>
        <w:t>倡导大食物观，发展林下经济，耕海牧渔……在福建工作时，习近平同志就探索因地制宜的发展之路，积极推动把山海资源转化为发展优势。</w:t>
      </w:r>
    </w:p>
    <w:p w:rsidR="009663B4" w:rsidRDefault="009663B4" w:rsidP="009663B4">
      <w:proofErr w:type="gramStart"/>
      <w:r>
        <w:rPr>
          <w:rFonts w:hint="eastAsia"/>
        </w:rPr>
        <w:t>澳角村</w:t>
      </w:r>
      <w:proofErr w:type="gramEnd"/>
      <w:r>
        <w:rPr>
          <w:rFonts w:hint="eastAsia"/>
        </w:rPr>
        <w:t>的渔港里，渔船归来，渔获满舱。码头边的交易市场，好不热闹。</w:t>
      </w:r>
    </w:p>
    <w:p w:rsidR="009663B4" w:rsidRDefault="009663B4" w:rsidP="009663B4">
      <w:r>
        <w:rPr>
          <w:rFonts w:hint="eastAsia"/>
        </w:rPr>
        <w:t>摊位上，紫菜、海带、鱿鱼干、虾干等海鲜干货琳琅满目，兰花蟹、黄螺、石斑、</w:t>
      </w:r>
      <w:proofErr w:type="gramStart"/>
      <w:r>
        <w:rPr>
          <w:rFonts w:hint="eastAsia"/>
        </w:rPr>
        <w:t>海鳗等渔获</w:t>
      </w:r>
      <w:proofErr w:type="gramEnd"/>
      <w:r>
        <w:rPr>
          <w:rFonts w:hint="eastAsia"/>
        </w:rPr>
        <w:t>特别新鲜，习近平总书记饶有兴致地与渔民一一交谈，问品种、问价格、问销路。</w:t>
      </w:r>
    </w:p>
    <w:p w:rsidR="009663B4" w:rsidRDefault="009663B4" w:rsidP="009663B4">
      <w:r>
        <w:rPr>
          <w:rFonts w:hint="eastAsia"/>
        </w:rPr>
        <w:t>港湾里泊船如织，五星红旗迎风飘扬。</w:t>
      </w:r>
    </w:p>
    <w:p w:rsidR="009663B4" w:rsidRDefault="009663B4" w:rsidP="009663B4">
      <w:r>
        <w:rPr>
          <w:rFonts w:hint="eastAsia"/>
        </w:rPr>
        <w:t>从小竹排到大木船再到大马力钢质渔船，船的变迁见证了渔村人为美好生活打拼的历程。</w:t>
      </w:r>
    </w:p>
    <w:p w:rsidR="009663B4" w:rsidRDefault="009663B4" w:rsidP="009663B4">
      <w:r>
        <w:rPr>
          <w:rFonts w:hint="eastAsia"/>
        </w:rPr>
        <w:t>面对热情洋溢的乡亲们，习近平总书记指明下一步乡村振兴的奋斗方向：“新时代新征程农村一定会有更加光明的前景，农民会有更加火热的生活。村级党组织要发挥火车头作用，带领乡亲们做好‘海’的文章，在乡村振兴、共同富裕的道路上一往无前。”</w:t>
      </w:r>
    </w:p>
    <w:p w:rsidR="009663B4" w:rsidRDefault="009663B4" w:rsidP="009663B4">
      <w:r>
        <w:rPr>
          <w:rFonts w:hint="eastAsia"/>
        </w:rPr>
        <w:t>全面建设社会主义现代化国家，最艰巨最繁重的任务仍然在农村。从福建到安徽，习近平总书记围绕如何实现农业更强、农村更美、农民更富深入调研。</w:t>
      </w:r>
    </w:p>
    <w:p w:rsidR="009663B4" w:rsidRDefault="009663B4" w:rsidP="009663B4">
      <w:r>
        <w:rPr>
          <w:rFonts w:hint="eastAsia"/>
        </w:rPr>
        <w:lastRenderedPageBreak/>
        <w:t>在听取安徽省委和省政府工作汇报时，习近平总书记从建设江淮粮仓、扛</w:t>
      </w:r>
      <w:proofErr w:type="gramStart"/>
      <w:r>
        <w:rPr>
          <w:rFonts w:hint="eastAsia"/>
        </w:rPr>
        <w:t>牢粮食</w:t>
      </w:r>
      <w:proofErr w:type="gramEnd"/>
      <w:r>
        <w:rPr>
          <w:rFonts w:hint="eastAsia"/>
        </w:rPr>
        <w:t>保供责任，扎实推进高标准农田建设，巩固和完善农村基本经营制度，谈到推动乡村富民产业升级、提高农业综合效益，推进农村人居环境整治、建设美丽乡村等工作，为全面推进乡村振兴指明了方向。</w:t>
      </w:r>
    </w:p>
    <w:p w:rsidR="009663B4" w:rsidRDefault="009663B4" w:rsidP="009663B4">
      <w:pPr>
        <w:ind w:firstLine="442"/>
      </w:pPr>
      <w:r>
        <w:rPr>
          <w:rStyle w:val="ac"/>
          <w:rFonts w:hint="eastAsia"/>
          <w:color w:val="333333"/>
        </w:rPr>
        <w:t>（二）用好重要法宝——“在全面深化改革、扩大高水平开放上奋勇争先”</w:t>
      </w:r>
    </w:p>
    <w:p w:rsidR="009663B4" w:rsidRDefault="009663B4" w:rsidP="009663B4">
      <w:r>
        <w:rPr>
          <w:rFonts w:hint="eastAsia"/>
        </w:rPr>
        <w:t>“厦</w:t>
      </w:r>
      <w:proofErr w:type="gramStart"/>
      <w:r>
        <w:rPr>
          <w:rFonts w:hint="eastAsia"/>
        </w:rPr>
        <w:t>庇</w:t>
      </w:r>
      <w:proofErr w:type="gramEnd"/>
      <w:r>
        <w:rPr>
          <w:rFonts w:hint="eastAsia"/>
        </w:rPr>
        <w:t>五洲客，门纳万顷涛”。厦门，中国改革的前沿，对外开放的窗口。这里也是习近平同志当年到福建工作的第一站，“第一次直接参与沿海发达地区的改革开放”。</w:t>
      </w:r>
    </w:p>
    <w:p w:rsidR="009663B4" w:rsidRDefault="009663B4" w:rsidP="009663B4">
      <w:r>
        <w:rPr>
          <w:rFonts w:hint="eastAsia"/>
        </w:rPr>
        <w:t>当时，厦门经济特区正处于起步发展阶段，习近平同志直接领导推动了一系列改革探索。</w:t>
      </w:r>
    </w:p>
    <w:p w:rsidR="009663B4" w:rsidRDefault="009663B4" w:rsidP="009663B4">
      <w:r>
        <w:rPr>
          <w:rFonts w:hint="eastAsia"/>
        </w:rPr>
        <w:t>16</w:t>
      </w:r>
      <w:r>
        <w:rPr>
          <w:rFonts w:hint="eastAsia"/>
        </w:rPr>
        <w:t>日上午，习近平总书记来到中国（福建）自由贸易试验区厦门片区考察，参观自由贸易试验区建设成果展。</w:t>
      </w:r>
    </w:p>
    <w:p w:rsidR="009663B4" w:rsidRDefault="009663B4" w:rsidP="009663B4">
      <w:r>
        <w:rPr>
          <w:rFonts w:hint="eastAsia"/>
        </w:rPr>
        <w:t>展厅序厅，一段视频展现了厦门改革开放的非凡历程：</w:t>
      </w:r>
    </w:p>
    <w:p w:rsidR="009663B4" w:rsidRDefault="009663B4" w:rsidP="009663B4">
      <w:r>
        <w:rPr>
          <w:rFonts w:hint="eastAsia"/>
        </w:rPr>
        <w:t>经济特区开工建设的炮响，首家外商独资企业落户，高崎机场正式通航，经济特区扩大到全岛，首届中国投资贸易洽谈会开幕，两岸“小三通”“大三通”开启，自贸片区挂牌，开展综合改革试点……</w:t>
      </w:r>
    </w:p>
    <w:p w:rsidR="009663B4" w:rsidRDefault="009663B4" w:rsidP="009663B4">
      <w:r>
        <w:rPr>
          <w:rFonts w:hint="eastAsia"/>
        </w:rPr>
        <w:t>习近平总书记驻足，凝视着视频中一幕幕沧桑巨变，筚路蓝缕的创业岁月如在眼前。</w:t>
      </w:r>
    </w:p>
    <w:p w:rsidR="009663B4" w:rsidRDefault="009663B4" w:rsidP="009663B4">
      <w:r>
        <w:rPr>
          <w:rFonts w:hint="eastAsia"/>
        </w:rPr>
        <w:t>从改革开放大潮中应运而生的经济特区，到新时代勇立潮头的自由贸易试验区，数十载春风化雨，东海之滨、鹭江之畔，中国特色社会主义在一张白纸上绘就传奇篇章。</w:t>
      </w:r>
    </w:p>
    <w:p w:rsidR="009663B4" w:rsidRDefault="009663B4" w:rsidP="009663B4">
      <w:r>
        <w:rPr>
          <w:rFonts w:hint="eastAsia"/>
        </w:rPr>
        <w:t>展台上，摆放着一本蓝色封皮的《</w:t>
      </w:r>
      <w:r>
        <w:rPr>
          <w:rFonts w:hint="eastAsia"/>
        </w:rPr>
        <w:t>1985</w:t>
      </w:r>
      <w:r>
        <w:rPr>
          <w:rFonts w:hint="eastAsia"/>
        </w:rPr>
        <w:t>年—</w:t>
      </w:r>
      <w:r>
        <w:rPr>
          <w:rFonts w:hint="eastAsia"/>
        </w:rPr>
        <w:t>2000</w:t>
      </w:r>
      <w:r>
        <w:rPr>
          <w:rFonts w:hint="eastAsia"/>
        </w:rPr>
        <w:t>年厦门经济社会发展战略》，习近平总书记拿起仔细翻阅。</w:t>
      </w:r>
    </w:p>
    <w:p w:rsidR="009663B4" w:rsidRDefault="009663B4" w:rsidP="009663B4">
      <w:r>
        <w:rPr>
          <w:rFonts w:hint="eastAsia"/>
        </w:rPr>
        <w:t>那是</w:t>
      </w:r>
      <w:r>
        <w:rPr>
          <w:rFonts w:hint="eastAsia"/>
        </w:rPr>
        <w:t>30</w:t>
      </w:r>
      <w:r>
        <w:rPr>
          <w:rFonts w:hint="eastAsia"/>
        </w:rPr>
        <w:t>多年前，习近平同志牵头，带领十几家单位、</w:t>
      </w:r>
      <w:r>
        <w:rPr>
          <w:rFonts w:hint="eastAsia"/>
        </w:rPr>
        <w:t>100</w:t>
      </w:r>
      <w:r>
        <w:rPr>
          <w:rFonts w:hint="eastAsia"/>
        </w:rPr>
        <w:t>多位专家教授和相关工作者组成课题组，经过广泛调研和反复论证，形成的一份着眼厦门未来</w:t>
      </w:r>
      <w:r>
        <w:rPr>
          <w:rFonts w:hint="eastAsia"/>
        </w:rPr>
        <w:t>15</w:t>
      </w:r>
      <w:r>
        <w:rPr>
          <w:rFonts w:hint="eastAsia"/>
        </w:rPr>
        <w:t>年发展的战略报告。</w:t>
      </w:r>
    </w:p>
    <w:p w:rsidR="009663B4" w:rsidRDefault="009663B4" w:rsidP="009663B4">
      <w:r>
        <w:rPr>
          <w:rFonts w:hint="eastAsia"/>
        </w:rPr>
        <w:t>“这是当时开会的合影，时间过得真快。”书中第一页的老照片摄于</w:t>
      </w:r>
      <w:r>
        <w:rPr>
          <w:rFonts w:hint="eastAsia"/>
        </w:rPr>
        <w:t>1988</w:t>
      </w:r>
      <w:r>
        <w:rPr>
          <w:rFonts w:hint="eastAsia"/>
        </w:rPr>
        <w:t>年</w:t>
      </w:r>
      <w:r>
        <w:rPr>
          <w:rFonts w:hint="eastAsia"/>
        </w:rPr>
        <w:t>3</w:t>
      </w:r>
      <w:r>
        <w:rPr>
          <w:rFonts w:hint="eastAsia"/>
        </w:rPr>
        <w:t>月</w:t>
      </w:r>
      <w:r>
        <w:rPr>
          <w:rFonts w:hint="eastAsia"/>
        </w:rPr>
        <w:t>25</w:t>
      </w:r>
      <w:r>
        <w:rPr>
          <w:rFonts w:hint="eastAsia"/>
        </w:rPr>
        <w:t>日，习近平同志为这项发展规划主持召开论证会。</w:t>
      </w:r>
    </w:p>
    <w:p w:rsidR="009663B4" w:rsidRDefault="009663B4" w:rsidP="009663B4">
      <w:r>
        <w:rPr>
          <w:rFonts w:hint="eastAsia"/>
        </w:rPr>
        <w:t>往事如潮，点点滴滴，记忆犹新。习近平总书记仔细</w:t>
      </w:r>
      <w:proofErr w:type="gramStart"/>
      <w:r>
        <w:rPr>
          <w:rFonts w:hint="eastAsia"/>
        </w:rPr>
        <w:t>察看书</w:t>
      </w:r>
      <w:proofErr w:type="gramEnd"/>
      <w:r>
        <w:rPr>
          <w:rFonts w:hint="eastAsia"/>
        </w:rPr>
        <w:t>中的编辑委员会名单，清晰记得当时每个人的职务、分工。“当时，我们把国内许多有名的经济学家请来了……”</w:t>
      </w:r>
    </w:p>
    <w:p w:rsidR="009663B4" w:rsidRDefault="009663B4" w:rsidP="009663B4">
      <w:r>
        <w:rPr>
          <w:rFonts w:hint="eastAsia"/>
        </w:rPr>
        <w:t>“编这个规划的时候，自由港怎么搞？人员如何自由进出？金融、货币政策什么样？不知道，就去摸索，试点先行，摸着石头过河。看到今天的厦门，我们感到很欣慰。我们在这里参与了创业，如今的发展，比我们当时想象的还要好。”</w:t>
      </w:r>
    </w:p>
    <w:p w:rsidR="009663B4" w:rsidRDefault="009663B4" w:rsidP="009663B4">
      <w:r>
        <w:rPr>
          <w:rFonts w:hint="eastAsia"/>
        </w:rPr>
        <w:t>竿头日进，厦门再次站在新的时代潮头。</w:t>
      </w:r>
    </w:p>
    <w:p w:rsidR="009663B4" w:rsidRDefault="009663B4" w:rsidP="009663B4">
      <w:r>
        <w:rPr>
          <w:rFonts w:hint="eastAsia"/>
        </w:rPr>
        <w:t>锚定制度创新、高水平开放和两岸融合“三大功能”，厦门自贸片区挂牌以来，大胆试、大胆闯、自主改，累计推出</w:t>
      </w:r>
      <w:r>
        <w:rPr>
          <w:rFonts w:hint="eastAsia"/>
        </w:rPr>
        <w:t>600</w:t>
      </w:r>
      <w:r>
        <w:rPr>
          <w:rFonts w:hint="eastAsia"/>
        </w:rPr>
        <w:t>多项创新举措，</w:t>
      </w:r>
      <w:r>
        <w:rPr>
          <w:rFonts w:hint="eastAsia"/>
        </w:rPr>
        <w:t>31</w:t>
      </w:r>
      <w:r>
        <w:rPr>
          <w:rFonts w:hint="eastAsia"/>
        </w:rPr>
        <w:t>项改革试点经验向全国推广。</w:t>
      </w:r>
    </w:p>
    <w:p w:rsidR="009663B4" w:rsidRDefault="009663B4" w:rsidP="009663B4">
      <w:r>
        <w:rPr>
          <w:rFonts w:hint="eastAsia"/>
        </w:rPr>
        <w:t>着眼进一步全面深化改革的新要求，习近平总书记勉励：“今天，抓改革开放，无论深度还是广度，都比过去要求更高了。福建和厦门要适应形势发展，稳步推进制度型开放，对接国际高标准深耕细作，多出一些制度性、政策性成果，为扩大高水平对外开放再立新功。”</w:t>
      </w:r>
    </w:p>
    <w:p w:rsidR="009663B4" w:rsidRDefault="009663B4" w:rsidP="009663B4">
      <w:r>
        <w:rPr>
          <w:rFonts w:hint="eastAsia"/>
        </w:rPr>
        <w:t>八闽大地，孕育了“敢为人先、爱拼会赢”的开拓创新精神。</w:t>
      </w:r>
    </w:p>
    <w:p w:rsidR="009663B4" w:rsidRDefault="009663B4" w:rsidP="009663B4">
      <w:r>
        <w:rPr>
          <w:rFonts w:hint="eastAsia"/>
        </w:rPr>
        <w:t>在听取福建省委和省政府工作汇报时，习近平总书记说：“福建历来富于改革创新精神，很多改革走在全国前列。”</w:t>
      </w:r>
    </w:p>
    <w:p w:rsidR="009663B4" w:rsidRDefault="009663B4" w:rsidP="009663B4">
      <w:r>
        <w:rPr>
          <w:rFonts w:hint="eastAsia"/>
        </w:rPr>
        <w:t>建设生态省、长汀水土流失治理、松绑放权、科技特派员制度、数字福建、晋江经验、集体林权制度改革、三明</w:t>
      </w:r>
      <w:proofErr w:type="gramStart"/>
      <w:r>
        <w:rPr>
          <w:rFonts w:hint="eastAsia"/>
        </w:rPr>
        <w:t>医</w:t>
      </w:r>
      <w:proofErr w:type="gramEnd"/>
      <w:r>
        <w:rPr>
          <w:rFonts w:hint="eastAsia"/>
        </w:rPr>
        <w:t>改……习近平总书记一一列举源自福建的改革创新经验：“这些，我在福建工作的时候，有的是见证，有的是亲历和参与。总之，福建是一个生机勃勃、勇立潮头的地方。”</w:t>
      </w:r>
    </w:p>
    <w:p w:rsidR="009663B4" w:rsidRDefault="009663B4" w:rsidP="009663B4">
      <w:r>
        <w:rPr>
          <w:rFonts w:hint="eastAsia"/>
        </w:rPr>
        <w:t>党的二十届三中全会擘画了进一步全面深化改革的壮阔蓝图。全会召开以来，习近平</w:t>
      </w:r>
      <w:r>
        <w:rPr>
          <w:rFonts w:hint="eastAsia"/>
        </w:rPr>
        <w:lastRenderedPageBreak/>
        <w:t>总书记主持召开重要会议、研究部署重大改革举措、深入基层考察调研，要求各地各部门紧密结合实际，因地制宜，主动作为，推动全会精神贯彻落实。</w:t>
      </w:r>
    </w:p>
    <w:p w:rsidR="009663B4" w:rsidRDefault="009663B4" w:rsidP="009663B4">
      <w:r>
        <w:rPr>
          <w:rFonts w:hint="eastAsia"/>
        </w:rPr>
        <w:t>安徽，中国农村改革的发源地。小岗村当年的创举，成为我国改革开放的一声春雷。</w:t>
      </w:r>
    </w:p>
    <w:p w:rsidR="009663B4" w:rsidRDefault="009663B4" w:rsidP="009663B4">
      <w:r>
        <w:rPr>
          <w:rFonts w:hint="eastAsia"/>
        </w:rPr>
        <w:t>此行，习近平总书记再次回忆起</w:t>
      </w:r>
      <w:r>
        <w:rPr>
          <w:rFonts w:hint="eastAsia"/>
        </w:rPr>
        <w:t>1978</w:t>
      </w:r>
      <w:r>
        <w:rPr>
          <w:rFonts w:hint="eastAsia"/>
        </w:rPr>
        <w:t>年到安徽滁州实地调研包产到户的场景。“我还是比较早来学习的，印象深刻，看到了我们农民参与改革的积极性。追本溯源，安徽有很好的传统，现在推进乡村振兴，也要积极探索，走在前列。”</w:t>
      </w:r>
    </w:p>
    <w:p w:rsidR="009663B4" w:rsidRDefault="009663B4" w:rsidP="009663B4">
      <w:r>
        <w:rPr>
          <w:rFonts w:hint="eastAsia"/>
        </w:rPr>
        <w:t>习近平总书记对安徽推进深层次改革和高水平开放提出明确要求：勇于开展首创性、差异化改革，打造内陆改革开放新高地；全方位扩大对内对外开放，形成陆海内外联动、东西双向互济的全面开放格局。</w:t>
      </w:r>
    </w:p>
    <w:p w:rsidR="009663B4" w:rsidRDefault="009663B4" w:rsidP="009663B4">
      <w:pPr>
        <w:ind w:firstLine="442"/>
      </w:pPr>
      <w:r>
        <w:rPr>
          <w:rStyle w:val="ac"/>
          <w:rFonts w:hint="eastAsia"/>
          <w:color w:val="333333"/>
        </w:rPr>
        <w:t>（三）走好必由之路——“推进中国式现代化，科技要打头阵”</w:t>
      </w:r>
    </w:p>
    <w:p w:rsidR="009663B4" w:rsidRDefault="009663B4" w:rsidP="009663B4">
      <w:r>
        <w:rPr>
          <w:rFonts w:hint="eastAsia"/>
        </w:rPr>
        <w:t>党的十八大以来，每次来安徽考察，习近平总书记都聚焦科技创新。</w:t>
      </w:r>
    </w:p>
    <w:p w:rsidR="009663B4" w:rsidRDefault="009663B4" w:rsidP="009663B4">
      <w:r>
        <w:rPr>
          <w:rFonts w:hint="eastAsia"/>
        </w:rPr>
        <w:t>2016</w:t>
      </w:r>
      <w:r>
        <w:rPr>
          <w:rFonts w:hint="eastAsia"/>
        </w:rPr>
        <w:t>年来皖，考察中国科技大学、中科大先进技术研究院时说：“我们要增强使命感，把创新作为最大政策，奋起直追、迎头赶上。”</w:t>
      </w:r>
      <w:r>
        <w:rPr>
          <w:rFonts w:hint="eastAsia"/>
        </w:rPr>
        <w:t>2020</w:t>
      </w:r>
      <w:r>
        <w:rPr>
          <w:rFonts w:hint="eastAsia"/>
        </w:rPr>
        <w:t>年再来，参观了安徽创新馆，指出“实现跨越式发展，关键靠创新”。</w:t>
      </w:r>
    </w:p>
    <w:p w:rsidR="009663B4" w:rsidRDefault="009663B4" w:rsidP="009663B4">
      <w:r>
        <w:rPr>
          <w:rFonts w:hint="eastAsia"/>
        </w:rPr>
        <w:t>17</w:t>
      </w:r>
      <w:r>
        <w:rPr>
          <w:rFonts w:hint="eastAsia"/>
        </w:rPr>
        <w:t>日下午，习近平总书记来到合肥滨湖科学城，察看近年来安徽省重大科技创新成果集中展示。</w:t>
      </w:r>
    </w:p>
    <w:p w:rsidR="009663B4" w:rsidRDefault="009663B4" w:rsidP="009663B4">
      <w:r>
        <w:rPr>
          <w:rFonts w:hint="eastAsia"/>
        </w:rPr>
        <w:t>展厅外，安徽生产的各式新能源车辆整齐列队：智能驾驶轿车，双层纯电动巴士，新能源重卡，无人驾驶矿卡，</w:t>
      </w:r>
      <w:r>
        <w:rPr>
          <w:rFonts w:hint="eastAsia"/>
        </w:rPr>
        <w:t>55</w:t>
      </w:r>
      <w:r>
        <w:rPr>
          <w:rFonts w:hint="eastAsia"/>
        </w:rPr>
        <w:t>吨锂电叉车……</w:t>
      </w:r>
    </w:p>
    <w:p w:rsidR="009663B4" w:rsidRDefault="009663B4" w:rsidP="009663B4">
      <w:r>
        <w:rPr>
          <w:rFonts w:hint="eastAsia"/>
        </w:rPr>
        <w:t>产品有什么特性？市场销路如何？习近平总书记问得十分详细。</w:t>
      </w:r>
    </w:p>
    <w:p w:rsidR="009663B4" w:rsidRDefault="009663B4" w:rsidP="009663B4">
      <w:r>
        <w:rPr>
          <w:rFonts w:hint="eastAsia"/>
        </w:rPr>
        <w:t>展厅里，大屏幕上的柱状图清晰展示近年来安徽省汽车的产量和出口量，数据显示</w:t>
      </w:r>
      <w:r>
        <w:rPr>
          <w:rFonts w:hint="eastAsia"/>
        </w:rPr>
        <w:t>2024</w:t>
      </w:r>
      <w:r>
        <w:rPr>
          <w:rFonts w:hint="eastAsia"/>
        </w:rPr>
        <w:t>年前三季度安徽汽车产量</w:t>
      </w:r>
      <w:r>
        <w:rPr>
          <w:rFonts w:hint="eastAsia"/>
        </w:rPr>
        <w:t>240</w:t>
      </w:r>
      <w:r>
        <w:rPr>
          <w:rFonts w:hint="eastAsia"/>
        </w:rPr>
        <w:t>多万辆，新能源汽车产量超过</w:t>
      </w:r>
      <w:r>
        <w:rPr>
          <w:rFonts w:hint="eastAsia"/>
        </w:rPr>
        <w:t>110</w:t>
      </w:r>
      <w:r>
        <w:rPr>
          <w:rFonts w:hint="eastAsia"/>
        </w:rPr>
        <w:t>万辆。</w:t>
      </w:r>
    </w:p>
    <w:p w:rsidR="009663B4" w:rsidRDefault="009663B4" w:rsidP="009663B4">
      <w:r>
        <w:rPr>
          <w:rFonts w:hint="eastAsia"/>
        </w:rPr>
        <w:t>安徽汽车产业的异军突起，是中国汽车产业历史性跃升的缩影。</w:t>
      </w:r>
    </w:p>
    <w:p w:rsidR="009663B4" w:rsidRDefault="009663B4" w:rsidP="009663B4">
      <w:r>
        <w:rPr>
          <w:rFonts w:hint="eastAsia"/>
        </w:rPr>
        <w:t>过去一年，我国汽车产销规模双双突破</w:t>
      </w:r>
      <w:r>
        <w:rPr>
          <w:rFonts w:hint="eastAsia"/>
        </w:rPr>
        <w:t>3000</w:t>
      </w:r>
      <w:r>
        <w:rPr>
          <w:rFonts w:hint="eastAsia"/>
        </w:rPr>
        <w:t>万辆，出口量首次跃居全球第一。今年，我国新能源乘用车国内月度零售销量，首次超过传统燃油乘用车。</w:t>
      </w:r>
    </w:p>
    <w:p w:rsidR="009663B4" w:rsidRDefault="009663B4" w:rsidP="009663B4">
      <w:r>
        <w:rPr>
          <w:rFonts w:hint="eastAsia"/>
        </w:rPr>
        <w:t>新能源汽车，成为习近平总书记今年新年贺词中提及的“新三样”之一。</w:t>
      </w:r>
    </w:p>
    <w:p w:rsidR="009663B4" w:rsidRDefault="009663B4" w:rsidP="009663B4">
      <w:r>
        <w:rPr>
          <w:rFonts w:hint="eastAsia"/>
        </w:rPr>
        <w:t>如今，越来越多的中国品牌汽车，穿梭于世界各地，成为中国制造的亮丽风景。</w:t>
      </w:r>
    </w:p>
    <w:p w:rsidR="009663B4" w:rsidRDefault="009663B4" w:rsidP="009663B4">
      <w:r>
        <w:rPr>
          <w:rFonts w:hint="eastAsia"/>
        </w:rPr>
        <w:t>展厅里，还集中展示了新一代信息技术产业、新能源产业、人工智能产业、高端装备和新材料产业、生命健康、基础研究等领域的代表成果。</w:t>
      </w:r>
    </w:p>
    <w:p w:rsidR="009663B4" w:rsidRDefault="009663B4" w:rsidP="009663B4">
      <w:r>
        <w:rPr>
          <w:rFonts w:hint="eastAsia"/>
        </w:rPr>
        <w:t>16K</w:t>
      </w:r>
      <w:r>
        <w:rPr>
          <w:rFonts w:hint="eastAsia"/>
        </w:rPr>
        <w:t>裸眼</w:t>
      </w:r>
      <w:r>
        <w:rPr>
          <w:rFonts w:hint="eastAsia"/>
        </w:rPr>
        <w:t>3D</w:t>
      </w:r>
      <w:r>
        <w:rPr>
          <w:rFonts w:hint="eastAsia"/>
        </w:rPr>
        <w:t>显示终端，钙钛矿太阳能电池，基于</w:t>
      </w:r>
      <w:proofErr w:type="gramStart"/>
      <w:r>
        <w:rPr>
          <w:rFonts w:hint="eastAsia"/>
        </w:rPr>
        <w:t>国产算力底座</w:t>
      </w:r>
      <w:proofErr w:type="gramEnd"/>
      <w:r>
        <w:rPr>
          <w:rFonts w:hint="eastAsia"/>
        </w:rPr>
        <w:t>的人工智能大模型，人形机器人，超薄柔性玻璃……展现着以科技创新驱动产业创新的澎湃动力和广阔前景。</w:t>
      </w:r>
    </w:p>
    <w:p w:rsidR="009663B4" w:rsidRDefault="009663B4" w:rsidP="009663B4">
      <w:r>
        <w:rPr>
          <w:rFonts w:hint="eastAsia"/>
        </w:rPr>
        <w:t>习近平总书记不时驻足，认真察看，向现场科研人员和企业负责人详细询问。</w:t>
      </w:r>
    </w:p>
    <w:p w:rsidR="009663B4" w:rsidRDefault="009663B4" w:rsidP="009663B4">
      <w:r>
        <w:rPr>
          <w:rFonts w:hint="eastAsia"/>
        </w:rPr>
        <w:t>“安徽的科技创新，可谓‘士别三日，当刮目相看’，每一次来都看到新的飞跃、新的发展，‘苟日新，日日新，又日新’，这是你们这里各种要素条件集成优化的必然趋势。”习近平总书记肯定道。</w:t>
      </w:r>
    </w:p>
    <w:p w:rsidR="009663B4" w:rsidRDefault="009663B4" w:rsidP="009663B4">
      <w:r>
        <w:rPr>
          <w:rFonts w:hint="eastAsia"/>
        </w:rPr>
        <w:t>“推进中国式现代化，科技要打头阵。科技创新是必由之路。”总书记同大家说，“党中央非常重视和爱惜科技人才。‘人生能有几回搏’，大家要放开手脚，继续努力，为实现科技自立自强贡献聪明才智。”</w:t>
      </w:r>
    </w:p>
    <w:p w:rsidR="009663B4" w:rsidRDefault="009663B4" w:rsidP="009663B4">
      <w:r>
        <w:rPr>
          <w:rFonts w:hint="eastAsia"/>
        </w:rPr>
        <w:t>教育、科技、人才，统筹推进、一体改革，这是党的二十届三中全会决定的鲜明指向和重大部署。</w:t>
      </w:r>
    </w:p>
    <w:p w:rsidR="009663B4" w:rsidRDefault="009663B4" w:rsidP="009663B4">
      <w:r>
        <w:rPr>
          <w:rFonts w:hint="eastAsia"/>
        </w:rPr>
        <w:t>在福建，强调“要在推动科技创新和产业创新深度融合上闯出新路”“加强高能级科创平台建设，实施科技重大攻关行动，强化企业科技创新主体地位，完善金融支持科技创新的政策和机制，营造更加完善的创新环境、更有吸引力的人才环境”。</w:t>
      </w:r>
    </w:p>
    <w:p w:rsidR="009663B4" w:rsidRDefault="009663B4" w:rsidP="009663B4">
      <w:r>
        <w:rPr>
          <w:rFonts w:hint="eastAsia"/>
        </w:rPr>
        <w:t>安徽，被赋予打造具有重要影响力的科技创新策源地、新兴产业聚集地等重要使命。“你们有条件在科技创新和产业创新上走在前列。”</w:t>
      </w:r>
    </w:p>
    <w:p w:rsidR="009663B4" w:rsidRDefault="009663B4" w:rsidP="009663B4">
      <w:r>
        <w:rPr>
          <w:rFonts w:hint="eastAsia"/>
        </w:rPr>
        <w:lastRenderedPageBreak/>
        <w:t>如何提升创新体系整体效能，习近平总书记道明其中的重要方法论：</w:t>
      </w:r>
    </w:p>
    <w:p w:rsidR="009663B4" w:rsidRDefault="009663B4" w:rsidP="009663B4">
      <w:r>
        <w:rPr>
          <w:rFonts w:hint="eastAsia"/>
        </w:rPr>
        <w:t>“工作中要善于抓‘两头’，一头抓具有重要影响的科技领军企业，支持其牵头组建创新联合体；另一头抓专精特新科技型中小企业，帮助其逐步发展壮大，形成‘乔木’参天、‘灌木’茁壮、‘苗木’葱郁的创新生态。”</w:t>
      </w:r>
    </w:p>
    <w:p w:rsidR="009663B4" w:rsidRDefault="009663B4" w:rsidP="009663B4">
      <w:pPr>
        <w:ind w:firstLine="442"/>
      </w:pPr>
      <w:r>
        <w:rPr>
          <w:rStyle w:val="ac"/>
          <w:rFonts w:hint="eastAsia"/>
          <w:color w:val="333333"/>
        </w:rPr>
        <w:t>（四）树牢造福人民的政绩观——“为官一任、造福一方，真抓实干、久久为功，把丰碑立在人民群众心中”</w:t>
      </w:r>
    </w:p>
    <w:p w:rsidR="009663B4" w:rsidRDefault="009663B4" w:rsidP="009663B4">
      <w:r>
        <w:rPr>
          <w:rFonts w:hint="eastAsia"/>
        </w:rPr>
        <w:t>“抵天柱而枕龙眠，牵大江而引</w:t>
      </w:r>
      <w:proofErr w:type="gramStart"/>
      <w:r>
        <w:rPr>
          <w:rFonts w:hint="eastAsia"/>
        </w:rPr>
        <w:t>枞</w:t>
      </w:r>
      <w:proofErr w:type="gramEnd"/>
      <w:r>
        <w:rPr>
          <w:rFonts w:hint="eastAsia"/>
        </w:rPr>
        <w:t>川”。安徽桐城，地处大别山东麓、长江北岸，一座千年古城，一派文脉不绝。</w:t>
      </w:r>
    </w:p>
    <w:p w:rsidR="009663B4" w:rsidRDefault="009663B4" w:rsidP="009663B4">
      <w:r>
        <w:rPr>
          <w:rFonts w:hint="eastAsia"/>
        </w:rPr>
        <w:t>17</w:t>
      </w:r>
      <w:r>
        <w:rPr>
          <w:rFonts w:hint="eastAsia"/>
        </w:rPr>
        <w:t>日下午，习近平总书记走进桐城古城内的六尺巷。</w:t>
      </w:r>
    </w:p>
    <w:p w:rsidR="009663B4" w:rsidRDefault="009663B4" w:rsidP="009663B4">
      <w:r>
        <w:rPr>
          <w:rFonts w:hint="eastAsia"/>
        </w:rPr>
        <w:t>六尺巷里天地宽。一条长约百米、宽仅两米的小巷子，见证了</w:t>
      </w:r>
      <w:r>
        <w:rPr>
          <w:rFonts w:hint="eastAsia"/>
        </w:rPr>
        <w:t>300</w:t>
      </w:r>
      <w:r>
        <w:rPr>
          <w:rFonts w:hint="eastAsia"/>
        </w:rPr>
        <w:t>多年前一段你谦我让、以和为贵的佳话。</w:t>
      </w:r>
    </w:p>
    <w:p w:rsidR="009663B4" w:rsidRDefault="009663B4" w:rsidP="009663B4">
      <w:r>
        <w:rPr>
          <w:rFonts w:hint="eastAsia"/>
        </w:rPr>
        <w:t>秋雨初霁，金桂飘香，一如巷口矗立的牌坊所题“懿德流芳”，这里</w:t>
      </w:r>
      <w:proofErr w:type="gramStart"/>
      <w:r>
        <w:rPr>
          <w:rFonts w:hint="eastAsia"/>
        </w:rPr>
        <w:t>氤氲着</w:t>
      </w:r>
      <w:proofErr w:type="gramEnd"/>
      <w:r>
        <w:rPr>
          <w:rFonts w:hint="eastAsia"/>
        </w:rPr>
        <w:t>中华优秀传统文化的芬芳。诗书照壁前，习近平总书记重温张吴礼让典故。</w:t>
      </w:r>
    </w:p>
    <w:p w:rsidR="009663B4" w:rsidRDefault="009663B4" w:rsidP="009663B4">
      <w:r>
        <w:rPr>
          <w:rFonts w:hint="eastAsia"/>
        </w:rPr>
        <w:t>一旁是两幅石刻，</w:t>
      </w:r>
      <w:proofErr w:type="gramStart"/>
      <w:r>
        <w:rPr>
          <w:rFonts w:hint="eastAsia"/>
        </w:rPr>
        <w:t>摘录着</w:t>
      </w:r>
      <w:proofErr w:type="gramEnd"/>
      <w:r>
        <w:rPr>
          <w:rFonts w:hint="eastAsia"/>
        </w:rPr>
        <w:t>清代名臣张英、张廷玉父子《聪训斋语》和《澄怀园语》的家风家训。习近平总书记驻足细看。</w:t>
      </w:r>
    </w:p>
    <w:p w:rsidR="009663B4" w:rsidRDefault="009663B4" w:rsidP="009663B4">
      <w:r>
        <w:rPr>
          <w:rFonts w:hint="eastAsia"/>
        </w:rPr>
        <w:t>沿着小巷步行，感受口耳相传的故事，聆听历史典故的新篇。</w:t>
      </w:r>
    </w:p>
    <w:p w:rsidR="009663B4" w:rsidRDefault="009663B4" w:rsidP="009663B4">
      <w:r>
        <w:rPr>
          <w:rFonts w:hint="eastAsia"/>
        </w:rPr>
        <w:t>当地负责同志介绍，桐城市深入挖掘六尺巷典故蕴含的文化内涵，结合新的时代特点，推广“新时代六尺巷工作法”，走出一条源头治理、多元共治、和谐共享的基层治理之路。</w:t>
      </w:r>
    </w:p>
    <w:p w:rsidR="009663B4" w:rsidRDefault="009663B4" w:rsidP="009663B4">
      <w:r>
        <w:rPr>
          <w:rFonts w:hint="eastAsia"/>
        </w:rPr>
        <w:t>“谦让，谦虚，和为贵，这些都是中华民族的美德，已经融入到中国人的基因中，无论我们走到哪里，都自觉传承这种精神。”</w:t>
      </w:r>
      <w:proofErr w:type="gramStart"/>
      <w:r>
        <w:rPr>
          <w:rFonts w:hint="eastAsia"/>
        </w:rPr>
        <w:t>汲</w:t>
      </w:r>
      <w:proofErr w:type="gramEnd"/>
      <w:r>
        <w:rPr>
          <w:rFonts w:hint="eastAsia"/>
        </w:rPr>
        <w:t>古言今，习近平总书记强调：</w:t>
      </w:r>
    </w:p>
    <w:p w:rsidR="009663B4" w:rsidRDefault="009663B4" w:rsidP="009663B4">
      <w:r>
        <w:rPr>
          <w:rFonts w:hint="eastAsia"/>
        </w:rPr>
        <w:t>“民生无小事，把民生的事情办好了，社会矛盾就少了，社会就和谐了。六尺巷体现了先人化解矛盾的历史智慧，要作为弘扬中华优秀传统文化的教育场所，发挥好中华民族讲求礼让、以和为贵传统美德的作用，营造安居乐业的和谐社会环境。”</w:t>
      </w:r>
    </w:p>
    <w:p w:rsidR="009663B4" w:rsidRDefault="009663B4" w:rsidP="009663B4">
      <w:r>
        <w:rPr>
          <w:rFonts w:hint="eastAsia"/>
        </w:rPr>
        <w:t>总有一种精神，可以穿越时空，历久弥新。</w:t>
      </w:r>
    </w:p>
    <w:p w:rsidR="009663B4" w:rsidRDefault="009663B4" w:rsidP="009663B4">
      <w:r>
        <w:rPr>
          <w:rFonts w:hint="eastAsia"/>
        </w:rPr>
        <w:t>在福建东山县考察期间，习近平总书记专门参观了谷文昌纪念馆，了解谷文昌同志感人事迹。</w:t>
      </w:r>
    </w:p>
    <w:p w:rsidR="009663B4" w:rsidRDefault="009663B4" w:rsidP="009663B4">
      <w:r>
        <w:rPr>
          <w:rFonts w:hint="eastAsia"/>
        </w:rPr>
        <w:t>“我在福建工作的时候，就经常和大家讲谷文昌的故事，并号召大家学习谷文昌的精神。‘先祭谷公，后拜祖宗’，这是老百姓发自内心的敬仰。人民心里有一本账，金杯银杯不如老百姓的口碑。”</w:t>
      </w:r>
    </w:p>
    <w:p w:rsidR="009663B4" w:rsidRDefault="009663B4" w:rsidP="009663B4">
      <w:r>
        <w:rPr>
          <w:rFonts w:hint="eastAsia"/>
        </w:rPr>
        <w:t>谷文昌纪念馆门口，一组雕塑展现了谷文昌同志带领东山人民种植木麻黄的场景。在这里，习近平总书记同谷文昌干部学院的教师、学员代表亲切交流。</w:t>
      </w:r>
    </w:p>
    <w:p w:rsidR="009663B4" w:rsidRDefault="009663B4" w:rsidP="009663B4">
      <w:r>
        <w:rPr>
          <w:rFonts w:hint="eastAsia"/>
        </w:rPr>
        <w:t>大家向总书记汇报学习心得：“学习他‘不带私心搞革命、一心一意为人民’的精神”“学习他‘不治服风沙，就让风沙把我埋掉’的坚强品格”……</w:t>
      </w:r>
    </w:p>
    <w:p w:rsidR="009663B4" w:rsidRDefault="009663B4" w:rsidP="009663B4">
      <w:r>
        <w:rPr>
          <w:rFonts w:hint="eastAsia"/>
        </w:rPr>
        <w:t>习近平总书记语重心长地说：“谷文昌同志在福建是有口皆碑、深入人心的，他是千千万万中国共产党优秀领导干部的一位代表。我们学习他的事迹，不仅要高山仰止，还要见贤思齐，像他那样做人、为政，‘为官一任，造福一方’，只有走这条路，才是人间正道。”</w:t>
      </w:r>
    </w:p>
    <w:p w:rsidR="009663B4" w:rsidRDefault="009663B4" w:rsidP="009663B4">
      <w:r>
        <w:rPr>
          <w:rFonts w:hint="eastAsia"/>
        </w:rPr>
        <w:t>扎根人民，才能万古长青。造福人民，方能一往无前。</w:t>
      </w:r>
    </w:p>
    <w:p w:rsidR="009663B4" w:rsidRDefault="009663B4" w:rsidP="009663B4">
      <w:r>
        <w:rPr>
          <w:rFonts w:hint="eastAsia"/>
        </w:rPr>
        <w:t>（新华社记者</w:t>
      </w:r>
      <w:r>
        <w:rPr>
          <w:rFonts w:hint="eastAsia"/>
        </w:rPr>
        <w:t xml:space="preserve"> </w:t>
      </w:r>
      <w:r>
        <w:rPr>
          <w:rFonts w:hint="eastAsia"/>
        </w:rPr>
        <w:t>张晓松</w:t>
      </w:r>
      <w:r>
        <w:rPr>
          <w:rFonts w:hint="eastAsia"/>
        </w:rPr>
        <w:t xml:space="preserve"> </w:t>
      </w:r>
      <w:proofErr w:type="gramStart"/>
      <w:r>
        <w:rPr>
          <w:rFonts w:hint="eastAsia"/>
        </w:rPr>
        <w:t>朱基钗</w:t>
      </w:r>
      <w:proofErr w:type="gramEnd"/>
      <w:r>
        <w:rPr>
          <w:rFonts w:hint="eastAsia"/>
        </w:rPr>
        <w:t xml:space="preserve"> </w:t>
      </w:r>
      <w:r>
        <w:rPr>
          <w:rFonts w:hint="eastAsia"/>
        </w:rPr>
        <w:t>《人民日报》记者</w:t>
      </w:r>
      <w:r>
        <w:rPr>
          <w:rFonts w:hint="eastAsia"/>
        </w:rPr>
        <w:t xml:space="preserve"> </w:t>
      </w:r>
      <w:proofErr w:type="gramStart"/>
      <w:r>
        <w:rPr>
          <w:rFonts w:hint="eastAsia"/>
        </w:rPr>
        <w:t>杜尚泽</w:t>
      </w:r>
      <w:proofErr w:type="gramEnd"/>
      <w:r>
        <w:rPr>
          <w:rFonts w:hint="eastAsia"/>
        </w:rPr>
        <w:t xml:space="preserve"> </w:t>
      </w:r>
      <w:r>
        <w:rPr>
          <w:rFonts w:hint="eastAsia"/>
        </w:rPr>
        <w:t>吴</w:t>
      </w:r>
      <w:r>
        <w:rPr>
          <w:rFonts w:hint="eastAsia"/>
        </w:rPr>
        <w:t xml:space="preserve"> </w:t>
      </w:r>
      <w:r>
        <w:rPr>
          <w:rFonts w:hint="eastAsia"/>
        </w:rPr>
        <w:t>焰）</w:t>
      </w:r>
    </w:p>
    <w:p w:rsidR="00C36C33" w:rsidRDefault="009663B4" w:rsidP="009663B4">
      <w:r>
        <w:rPr>
          <w:rFonts w:hint="eastAsia"/>
        </w:rPr>
        <w:t>（来源：《人民日报》）</w:t>
      </w:r>
    </w:p>
    <w:p w:rsidR="007930D0" w:rsidRDefault="007930D0">
      <w:pPr>
        <w:widowControl/>
        <w:ind w:firstLineChars="0" w:firstLine="0"/>
        <w:jc w:val="left"/>
      </w:pPr>
      <w:r>
        <w:br w:type="page"/>
      </w:r>
    </w:p>
    <w:p w:rsidR="007930D0" w:rsidRPr="007930D0" w:rsidRDefault="007930D0" w:rsidP="007930D0">
      <w:pPr>
        <w:pStyle w:val="af3"/>
        <w:spacing w:beforeLines="0" w:afterLines="0"/>
        <w:rPr>
          <w:sz w:val="28"/>
        </w:rPr>
      </w:pPr>
      <w:r w:rsidRPr="007930D0">
        <w:rPr>
          <w:rFonts w:hint="eastAsia"/>
          <w:sz w:val="28"/>
        </w:rPr>
        <w:lastRenderedPageBreak/>
        <w:t>我省坚持以习近平文化思想为引领，不断推进文化强省建设，</w:t>
      </w:r>
    </w:p>
    <w:p w:rsidR="007930D0" w:rsidRPr="007930D0" w:rsidRDefault="007930D0" w:rsidP="007930D0">
      <w:pPr>
        <w:pStyle w:val="af3"/>
        <w:spacing w:beforeLines="0" w:afterLines="0"/>
        <w:rPr>
          <w:sz w:val="28"/>
        </w:rPr>
      </w:pPr>
      <w:r w:rsidRPr="007930D0">
        <w:rPr>
          <w:rFonts w:hint="eastAsia"/>
          <w:sz w:val="28"/>
        </w:rPr>
        <w:t>八闽大地同奏《山海的交响》——</w:t>
      </w:r>
    </w:p>
    <w:p w:rsidR="007930D0" w:rsidRDefault="007930D0" w:rsidP="007930D0">
      <w:pPr>
        <w:pStyle w:val="af2"/>
      </w:pPr>
      <w:bookmarkStart w:id="30" w:name="_Toc181375598"/>
      <w:r>
        <w:rPr>
          <w:rFonts w:hint="eastAsia"/>
        </w:rPr>
        <w:t>文化自信，激荡在闽山闽水间</w:t>
      </w:r>
      <w:bookmarkEnd w:id="30"/>
    </w:p>
    <w:p w:rsidR="007930D0" w:rsidRDefault="007930D0" w:rsidP="007930D0">
      <w:r>
        <w:rPr>
          <w:rFonts w:hint="eastAsia"/>
        </w:rPr>
        <w:t>参天之木，必有其根；怀山之水，必有其源。</w:t>
      </w:r>
    </w:p>
    <w:p w:rsidR="007930D0" w:rsidRDefault="007930D0" w:rsidP="007930D0">
      <w:r>
        <w:rPr>
          <w:rFonts w:hint="eastAsia"/>
        </w:rPr>
        <w:t>10</w:t>
      </w:r>
      <w:r>
        <w:rPr>
          <w:rFonts w:hint="eastAsia"/>
        </w:rPr>
        <w:t>月</w:t>
      </w:r>
      <w:r>
        <w:rPr>
          <w:rFonts w:hint="eastAsia"/>
        </w:rPr>
        <w:t>15</w:t>
      </w:r>
      <w:r>
        <w:rPr>
          <w:rFonts w:hint="eastAsia"/>
        </w:rPr>
        <w:t>日至</w:t>
      </w:r>
      <w:r>
        <w:rPr>
          <w:rFonts w:hint="eastAsia"/>
        </w:rPr>
        <w:t>16</w:t>
      </w:r>
      <w:r>
        <w:rPr>
          <w:rFonts w:hint="eastAsia"/>
        </w:rPr>
        <w:t>日，习近平总书记来到漳州、厦门等地考察。</w:t>
      </w:r>
    </w:p>
    <w:p w:rsidR="007930D0" w:rsidRDefault="007930D0" w:rsidP="007930D0">
      <w:r>
        <w:rPr>
          <w:rFonts w:hint="eastAsia"/>
        </w:rPr>
        <w:t>在漳州市东山县关帝文化产业园，习近平听取当地加强文化遗产保护、推进两岸文化交流等情况介绍。他强调，文化遗产是老祖宗留下来的宝贵财富，要保护好、传承好。</w:t>
      </w:r>
    </w:p>
    <w:p w:rsidR="007930D0" w:rsidRDefault="007930D0" w:rsidP="007930D0">
      <w:r>
        <w:rPr>
          <w:rFonts w:hint="eastAsia"/>
        </w:rPr>
        <w:t>在厦门听取福建省委和省政府工作汇报后，习近平强调，要在提升文化影响力、展示福建新形象上久久为功。传承弘扬红色文化，建好长汀、宁化长征国家文化公园，深化革命史料和革命文物研究阐释。加强文化遗产保护传承，坚持不懈做好以文化人工作，积极推进移风易俗。推进文化和旅游深度融合发展，把文化旅游业培育成为支柱产业。促进两岸文化交流，共同弘扬中华文化，增进台湾同胞的民族认同、文化认同、国家认同。依托宗亲乡亲、祖地文化等纽带广泛凝聚侨心。</w:t>
      </w:r>
    </w:p>
    <w:p w:rsidR="007930D0" w:rsidRDefault="007930D0" w:rsidP="007930D0">
      <w:r>
        <w:rPr>
          <w:rFonts w:hint="eastAsia"/>
        </w:rPr>
        <w:t>沿袭中原文化的深沉厚重，孕育闽越文化的风情万种，濡染海洋文化的开放包容，浸润红色文化的坚毅果敢——身处这片承载优秀文化的沃土，八闽儿女志气正</w:t>
      </w:r>
      <w:proofErr w:type="gramStart"/>
      <w:r>
        <w:rPr>
          <w:rFonts w:hint="eastAsia"/>
        </w:rPr>
        <w:t>坚</w:t>
      </w:r>
      <w:proofErr w:type="gramEnd"/>
      <w:r>
        <w:rPr>
          <w:rFonts w:hint="eastAsia"/>
        </w:rPr>
        <w:t>、骨气正硬、底气正足。</w:t>
      </w:r>
    </w:p>
    <w:p w:rsidR="007930D0" w:rsidRDefault="007930D0" w:rsidP="007930D0">
      <w:r>
        <w:rPr>
          <w:rFonts w:hint="eastAsia"/>
        </w:rPr>
        <w:t>中华民族伟大复兴已进入不可逆转的历史进程。面向新时代、新征程、新使命，我省坚持以习近平文化思想为引领，以高度的文化自信凝</w:t>
      </w:r>
      <w:proofErr w:type="gramStart"/>
      <w:r>
        <w:rPr>
          <w:rFonts w:hint="eastAsia"/>
        </w:rPr>
        <w:t>心铸魂</w:t>
      </w:r>
      <w:proofErr w:type="gramEnd"/>
      <w:r>
        <w:rPr>
          <w:rFonts w:hint="eastAsia"/>
        </w:rPr>
        <w:t>，倾力交出文化大繁荣的福建答卷。</w:t>
      </w:r>
    </w:p>
    <w:p w:rsidR="007930D0" w:rsidRPr="00DA6D24" w:rsidRDefault="007930D0" w:rsidP="00DA6D24">
      <w:pPr>
        <w:ind w:firstLine="442"/>
        <w:rPr>
          <w:b/>
        </w:rPr>
      </w:pPr>
      <w:r w:rsidRPr="00DA6D24">
        <w:rPr>
          <w:rFonts w:hint="eastAsia"/>
          <w:b/>
        </w:rPr>
        <w:t>闽东之光，接续传递</w:t>
      </w:r>
    </w:p>
    <w:p w:rsidR="007930D0" w:rsidRDefault="007930D0" w:rsidP="007930D0">
      <w:r>
        <w:rPr>
          <w:rFonts w:hint="eastAsia"/>
        </w:rPr>
        <w:t>《山海经》载：</w:t>
      </w:r>
      <w:proofErr w:type="gramStart"/>
      <w:r>
        <w:rPr>
          <w:rFonts w:hint="eastAsia"/>
        </w:rPr>
        <w:t>闽在海中</w:t>
      </w:r>
      <w:proofErr w:type="gramEnd"/>
      <w:r>
        <w:rPr>
          <w:rFonts w:hint="eastAsia"/>
        </w:rPr>
        <w:t>，其西北有山。八闽的波澜壮阔，来自巍峨群山，来自通达江海，令人</w:t>
      </w:r>
      <w:proofErr w:type="gramStart"/>
      <w:r>
        <w:rPr>
          <w:rFonts w:hint="eastAsia"/>
        </w:rPr>
        <w:t>不禁迎山长</w:t>
      </w:r>
      <w:proofErr w:type="gramEnd"/>
      <w:r>
        <w:rPr>
          <w:rFonts w:hint="eastAsia"/>
        </w:rPr>
        <w:t>咏，向海而歌。</w:t>
      </w:r>
    </w:p>
    <w:p w:rsidR="007930D0" w:rsidRDefault="007930D0" w:rsidP="007930D0">
      <w:r>
        <w:rPr>
          <w:rFonts w:hint="eastAsia"/>
        </w:rPr>
        <w:t>宁德，重峦叠嶂，</w:t>
      </w:r>
      <w:proofErr w:type="gramStart"/>
      <w:r>
        <w:rPr>
          <w:rFonts w:hint="eastAsia"/>
        </w:rPr>
        <w:t>海阔港深</w:t>
      </w:r>
      <w:proofErr w:type="gramEnd"/>
      <w:r>
        <w:rPr>
          <w:rFonts w:hint="eastAsia"/>
        </w:rPr>
        <w:t>，是八闽大地上的一颗璀璨明珠。习近平总书记在宁德工作期间，曾把闽东的锦绣河山、灿烂文化传统和闽东人民自强不息、艰苦奋斗、善良质朴的精神生动形象地概括为“闽东之光”，并设想拍摄一部电视音乐片，利用电视这一现代化的传播工具，展示闽东的闪光点。</w:t>
      </w:r>
    </w:p>
    <w:p w:rsidR="007930D0" w:rsidRDefault="007930D0" w:rsidP="007930D0">
      <w:r>
        <w:rPr>
          <w:rFonts w:hint="eastAsia"/>
        </w:rPr>
        <w:t>20</w:t>
      </w:r>
      <w:r>
        <w:rPr>
          <w:rFonts w:hint="eastAsia"/>
        </w:rPr>
        <w:t>世纪</w:t>
      </w:r>
      <w:r>
        <w:rPr>
          <w:rFonts w:hint="eastAsia"/>
        </w:rPr>
        <w:t>90</w:t>
      </w:r>
      <w:r>
        <w:rPr>
          <w:rFonts w:hint="eastAsia"/>
        </w:rPr>
        <w:t>年代初，由习近平同志亲自指导、推动创作的风光音乐电视片《山海的交响——闽东抒怀》应运而生。</w:t>
      </w:r>
      <w:r>
        <w:rPr>
          <w:rFonts w:hint="eastAsia"/>
        </w:rPr>
        <w:t>12</w:t>
      </w:r>
      <w:r>
        <w:rPr>
          <w:rFonts w:hint="eastAsia"/>
        </w:rPr>
        <w:t>首原创经典曲目，突出反映闽东的山海风光、建设风貌和风土人情，尤其凸显闽东人的风格，即改革开放的博大胸怀和滴水穿石的坚韧意志。（下转第四版）（上接第一版）</w:t>
      </w:r>
    </w:p>
    <w:p w:rsidR="007930D0" w:rsidRDefault="007930D0" w:rsidP="007930D0">
      <w:r>
        <w:rPr>
          <w:rFonts w:hint="eastAsia"/>
        </w:rPr>
        <w:t>1991</w:t>
      </w:r>
      <w:r>
        <w:rPr>
          <w:rFonts w:hint="eastAsia"/>
        </w:rPr>
        <w:t>年</w:t>
      </w:r>
      <w:r>
        <w:rPr>
          <w:rFonts w:hint="eastAsia"/>
        </w:rPr>
        <w:t>2</w:t>
      </w:r>
      <w:r>
        <w:rPr>
          <w:rFonts w:hint="eastAsia"/>
        </w:rPr>
        <w:t>月，该作品在中央电视台播映，在全国尤其是福建产生了巨大反响。同年，该片荣获福建省第四届电视艺术奖一等奖、全国第五届电视文艺最高奖“星光奖”。</w:t>
      </w:r>
      <w:r>
        <w:rPr>
          <w:rFonts w:hint="eastAsia"/>
        </w:rPr>
        <w:t>1995</w:t>
      </w:r>
      <w:r>
        <w:rPr>
          <w:rFonts w:hint="eastAsia"/>
        </w:rPr>
        <w:t>年</w:t>
      </w:r>
      <w:r>
        <w:rPr>
          <w:rFonts w:hint="eastAsia"/>
        </w:rPr>
        <w:t>3</w:t>
      </w:r>
      <w:r>
        <w:rPr>
          <w:rFonts w:hint="eastAsia"/>
        </w:rPr>
        <w:t>月，又获得福建省首届百花文艺奖。</w:t>
      </w:r>
    </w:p>
    <w:p w:rsidR="007930D0" w:rsidRDefault="007930D0" w:rsidP="007930D0">
      <w:r>
        <w:rPr>
          <w:rFonts w:hint="eastAsia"/>
        </w:rPr>
        <w:t>文化精品，鼓舞人心，润物无声。在那个闽东尚属“老、少、边、岛、贫”的年代，激昂壮阔的乐章唱出了催人奋进的主旋律。</w:t>
      </w:r>
      <w:r>
        <w:rPr>
          <w:rFonts w:hint="eastAsia"/>
        </w:rPr>
        <w:t>30</w:t>
      </w:r>
      <w:r>
        <w:rPr>
          <w:rFonts w:hint="eastAsia"/>
        </w:rPr>
        <w:t>年来，借“弱鸟先飞、滴水穿石”之精神，宁德相继抱上一个个“金娃娃”，培育形成锂电新能源、新能源汽车、不锈钢新材料、铜材料等</w:t>
      </w:r>
      <w:r>
        <w:rPr>
          <w:rFonts w:hint="eastAsia"/>
        </w:rPr>
        <w:t>4</w:t>
      </w:r>
      <w:r>
        <w:rPr>
          <w:rFonts w:hint="eastAsia"/>
        </w:rPr>
        <w:t>个具有国际竞争力的产业地标，由此迈上高质量发展的“快车道”，成为福建发展的重要增长极。</w:t>
      </w:r>
    </w:p>
    <w:p w:rsidR="007930D0" w:rsidRDefault="007930D0" w:rsidP="007930D0">
      <w:r>
        <w:rPr>
          <w:rFonts w:hint="eastAsia"/>
        </w:rPr>
        <w:t>2021</w:t>
      </w:r>
      <w:r>
        <w:rPr>
          <w:rFonts w:hint="eastAsia"/>
        </w:rPr>
        <w:t>年</w:t>
      </w:r>
      <w:r>
        <w:rPr>
          <w:rFonts w:hint="eastAsia"/>
        </w:rPr>
        <w:t>4</w:t>
      </w:r>
      <w:r>
        <w:rPr>
          <w:rFonts w:hint="eastAsia"/>
        </w:rPr>
        <w:t>月</w:t>
      </w:r>
      <w:r>
        <w:rPr>
          <w:rFonts w:hint="eastAsia"/>
        </w:rPr>
        <w:t>21</w:t>
      </w:r>
      <w:r>
        <w:rPr>
          <w:rFonts w:hint="eastAsia"/>
        </w:rPr>
        <w:t>日晚，国家大剧院灯火辉煌，高朋满座，基于前作基础改编的大型交响音乐会《山海的交响》行将上演。</w:t>
      </w:r>
    </w:p>
    <w:p w:rsidR="007930D0" w:rsidRDefault="007930D0" w:rsidP="007930D0">
      <w:r>
        <w:rPr>
          <w:rFonts w:hint="eastAsia"/>
        </w:rPr>
        <w:lastRenderedPageBreak/>
        <w:t>30</w:t>
      </w:r>
      <w:r>
        <w:rPr>
          <w:rFonts w:hint="eastAsia"/>
        </w:rPr>
        <w:t>年前的歌声以青春之名，吹响奋</w:t>
      </w:r>
      <w:proofErr w:type="gramStart"/>
      <w:r>
        <w:rPr>
          <w:rFonts w:hint="eastAsia"/>
        </w:rPr>
        <w:t>楫</w:t>
      </w:r>
      <w:proofErr w:type="gramEnd"/>
      <w:r>
        <w:rPr>
          <w:rFonts w:hint="eastAsia"/>
        </w:rPr>
        <w:t>扬帆的冲锋号；</w:t>
      </w:r>
      <w:r>
        <w:rPr>
          <w:rFonts w:hint="eastAsia"/>
        </w:rPr>
        <w:t>30</w:t>
      </w:r>
      <w:r>
        <w:rPr>
          <w:rFonts w:hint="eastAsia"/>
        </w:rPr>
        <w:t>年后的重新编排则似一眼嫣然回眸，忆峥嵘岁月，数风流人物。</w:t>
      </w:r>
    </w:p>
    <w:p w:rsidR="007930D0" w:rsidRDefault="007930D0" w:rsidP="007930D0">
      <w:r>
        <w:rPr>
          <w:rFonts w:hint="eastAsia"/>
        </w:rPr>
        <w:t>此次改编在最大限度保留原有韵味的同时，对艺术架构、空间脉络、表现风格、表演形式和舞台“声、光、电”等要素层面进行了调整与充实。</w:t>
      </w:r>
    </w:p>
    <w:p w:rsidR="007930D0" w:rsidRDefault="007930D0" w:rsidP="007930D0">
      <w:r>
        <w:rPr>
          <w:rFonts w:hint="eastAsia"/>
        </w:rPr>
        <w:t>新的艺术表现形式，不变的深沉情怀。“</w:t>
      </w:r>
      <w:proofErr w:type="gramStart"/>
      <w:r>
        <w:rPr>
          <w:rFonts w:hint="eastAsia"/>
        </w:rPr>
        <w:t>一</w:t>
      </w:r>
      <w:proofErr w:type="gramEnd"/>
      <w:r>
        <w:rPr>
          <w:rFonts w:hint="eastAsia"/>
        </w:rPr>
        <w:t>滴一滴，滴向千年的岩石……当那岩石终于被滴穿，你开拓的脚步仍不停息”，《献给水滴的歌》描绘出“闽东之光”最鲜明的底色；这里红旗招展，曾是长征前全国八大革命根据地之一，《山也记得，水也记得》诉说闽东红土地上可歌可泣的英雄情怀；这里江山多娇，《蓝色牧场》讴歌碧波万顷，《星光摇篮》颂唱苍翠峰峦；这里是全国最大的畲族聚居区，《畲家妹子》呈现</w:t>
      </w:r>
      <w:proofErr w:type="gramStart"/>
      <w:r>
        <w:rPr>
          <w:rFonts w:hint="eastAsia"/>
        </w:rPr>
        <w:t>畲</w:t>
      </w:r>
      <w:proofErr w:type="gramEnd"/>
      <w:r>
        <w:rPr>
          <w:rFonts w:hint="eastAsia"/>
        </w:rPr>
        <w:t>乡风采，将凤凰儿女脱贫致富的故事娓娓道来……</w:t>
      </w:r>
    </w:p>
    <w:p w:rsidR="007930D0" w:rsidRDefault="007930D0" w:rsidP="007930D0">
      <w:r>
        <w:rPr>
          <w:rFonts w:hint="eastAsia"/>
        </w:rPr>
        <w:t>剧目终了，余音绕梁，国家大剧院响起经久不息的掌声。</w:t>
      </w:r>
    </w:p>
    <w:p w:rsidR="007930D0" w:rsidRPr="00DA6D24" w:rsidRDefault="007930D0" w:rsidP="00DA6D24">
      <w:pPr>
        <w:ind w:firstLine="442"/>
        <w:rPr>
          <w:b/>
        </w:rPr>
      </w:pPr>
      <w:r w:rsidRPr="00DA6D24">
        <w:rPr>
          <w:rFonts w:hint="eastAsia"/>
          <w:b/>
        </w:rPr>
        <w:t>“闽派”文艺，迈向高峰</w:t>
      </w:r>
    </w:p>
    <w:p w:rsidR="007930D0" w:rsidRDefault="007930D0" w:rsidP="007930D0">
      <w:r>
        <w:rPr>
          <w:rFonts w:hint="eastAsia"/>
        </w:rPr>
        <w:t>“实现中华民族伟大复兴，是近代以来中国人民最伟大的梦想。今天，我们比历史上任何时期都更接近中华民族伟大复兴的目标，比历史上任何时期都更有信心、有能力实现这个目标。而实现这个目标，必须高度重视和充分发挥文艺和文艺工作者的重要作用。”</w:t>
      </w:r>
      <w:r>
        <w:rPr>
          <w:rFonts w:hint="eastAsia"/>
        </w:rPr>
        <w:t>2014</w:t>
      </w:r>
      <w:r>
        <w:rPr>
          <w:rFonts w:hint="eastAsia"/>
        </w:rPr>
        <w:t>年</w:t>
      </w:r>
      <w:r>
        <w:rPr>
          <w:rFonts w:hint="eastAsia"/>
        </w:rPr>
        <w:t>10</w:t>
      </w:r>
      <w:r>
        <w:rPr>
          <w:rFonts w:hint="eastAsia"/>
        </w:rPr>
        <w:t>月</w:t>
      </w:r>
      <w:r>
        <w:rPr>
          <w:rFonts w:hint="eastAsia"/>
        </w:rPr>
        <w:t>15</w:t>
      </w:r>
      <w:r>
        <w:rPr>
          <w:rFonts w:hint="eastAsia"/>
        </w:rPr>
        <w:t>日，在文艺工作座谈会上，习近平总书记一语道出文艺在增强人民力量、振奋民族精神方面的深远意义。</w:t>
      </w:r>
    </w:p>
    <w:p w:rsidR="007930D0" w:rsidRDefault="007930D0" w:rsidP="007930D0">
      <w:r>
        <w:rPr>
          <w:rFonts w:hint="eastAsia"/>
        </w:rPr>
        <w:t>透过闽东窗口看福建，八闽大地处处挥洒着文艺光辉。</w:t>
      </w:r>
    </w:p>
    <w:p w:rsidR="007930D0" w:rsidRDefault="007930D0" w:rsidP="007930D0">
      <w:r>
        <w:rPr>
          <w:rFonts w:hint="eastAsia"/>
        </w:rPr>
        <w:t>赓续传统，闽剧、莆仙戏、梨园戏、高甲戏、歌仔戏等</w:t>
      </w:r>
      <w:r>
        <w:rPr>
          <w:rFonts w:hint="eastAsia"/>
        </w:rPr>
        <w:t>23</w:t>
      </w:r>
      <w:r>
        <w:rPr>
          <w:rFonts w:hint="eastAsia"/>
        </w:rPr>
        <w:t>个活态戏曲剧种尽显“闽派”风流，堪称中国戏曲史的缩影。福建连续十一届蝉联中国戏剧表演艺术最高奖“梅花奖”，且二度摘得“双梅花”，成为“中国戏曲文化版图的高地”。</w:t>
      </w:r>
    </w:p>
    <w:p w:rsidR="007930D0" w:rsidRDefault="007930D0" w:rsidP="007930D0">
      <w:r>
        <w:rPr>
          <w:rFonts w:hint="eastAsia"/>
        </w:rPr>
        <w:t>放眼当下，福建是文艺评奖改革以来全国首个“五个</w:t>
      </w:r>
      <w:proofErr w:type="gramStart"/>
      <w:r>
        <w:rPr>
          <w:rFonts w:hint="eastAsia"/>
        </w:rPr>
        <w:t>一</w:t>
      </w:r>
      <w:proofErr w:type="gramEnd"/>
      <w:r>
        <w:rPr>
          <w:rFonts w:hint="eastAsia"/>
        </w:rPr>
        <w:t>工程”实现“满堂红”的省份。《山海情》《古田军号》《闽宁镇》《绝命后卫师》等标志性影视剧作交替接棒，中国金鸡百花电影节长期落户厦门；群舞《春会来》以总分全国第一的佳绩荣获第十二届中国舞蹈“荷花奖”当代舞大奖；“闽东诗群”代表诗人汤养宗作品集《去人间》揽下第七届鲁迅文学奖诗歌奖，实现该奖福建历史性突破；一批作品和个人荣膺曹禺戏剧文学奖、中国</w:t>
      </w:r>
      <w:proofErr w:type="gramStart"/>
      <w:r>
        <w:rPr>
          <w:rFonts w:hint="eastAsia"/>
        </w:rPr>
        <w:t>音乐金</w:t>
      </w:r>
      <w:proofErr w:type="gramEnd"/>
      <w:r>
        <w:rPr>
          <w:rFonts w:hint="eastAsia"/>
        </w:rPr>
        <w:t>钟奖、白玉兰奖……</w:t>
      </w:r>
    </w:p>
    <w:p w:rsidR="007930D0" w:rsidRDefault="007930D0" w:rsidP="007930D0">
      <w:r>
        <w:rPr>
          <w:rFonts w:hint="eastAsia"/>
        </w:rPr>
        <w:t>不断满足人民文化需求，持续增强人民精神力量。文化自信，在文艺精品与文艺人才风起云涌的实践中得以坚定。</w:t>
      </w:r>
    </w:p>
    <w:p w:rsidR="007930D0" w:rsidRDefault="007930D0" w:rsidP="007930D0">
      <w:r>
        <w:rPr>
          <w:rFonts w:hint="eastAsia"/>
        </w:rPr>
        <w:t>试问福建文艺屡攀高峰的背后有何“密码”？</w:t>
      </w:r>
    </w:p>
    <w:p w:rsidR="007930D0" w:rsidRDefault="007930D0" w:rsidP="007930D0">
      <w:r>
        <w:rPr>
          <w:rFonts w:hint="eastAsia"/>
        </w:rPr>
        <w:t>在于制度护航，优化文化服务和文化产品供给机制。福建持续深化文化体制改革，建立完善文艺创作“一库两制”、投入保障、评价激励、人才培养等机制，构建文艺创作生产全链条、大集群，着力推动“闽派”特色文艺蓬勃发展，不断培育壮大文艺“闽军”。</w:t>
      </w:r>
    </w:p>
    <w:p w:rsidR="007930D0" w:rsidRDefault="007930D0" w:rsidP="007930D0">
      <w:r>
        <w:rPr>
          <w:rFonts w:hint="eastAsia"/>
        </w:rPr>
        <w:t>在于脚踏实地，坚持以人民为中心的创作导向。全省广大文艺工作者立足生活的深厚沃土，倾力抒写人民故事，为时代精神鼓与呼。电视剧《山海情》坚持平民视角、国家叙事、国际表达，塑造真实丰富、</w:t>
      </w:r>
      <w:proofErr w:type="gramStart"/>
      <w:r>
        <w:rPr>
          <w:rFonts w:hint="eastAsia"/>
        </w:rPr>
        <w:t>坚韧不拔</w:t>
      </w:r>
      <w:proofErr w:type="gramEnd"/>
      <w:r>
        <w:rPr>
          <w:rFonts w:hint="eastAsia"/>
        </w:rPr>
        <w:t>的人物形象，生动展现闽宁协作铸就的脱贫攻坚史诗；歌仔戏《侨批》聚焦</w:t>
      </w:r>
      <w:r>
        <w:rPr>
          <w:rFonts w:hint="eastAsia"/>
        </w:rPr>
        <w:t>19</w:t>
      </w:r>
      <w:r>
        <w:rPr>
          <w:rFonts w:hint="eastAsia"/>
        </w:rPr>
        <w:t>世纪闽南人下南洋艰苦打拼的历程，以反映国人精神力量的赞歌串联起海内外华侨华人的情感共鸣。</w:t>
      </w:r>
    </w:p>
    <w:p w:rsidR="007930D0" w:rsidRDefault="007930D0" w:rsidP="007930D0">
      <w:r>
        <w:rPr>
          <w:rFonts w:hint="eastAsia"/>
        </w:rPr>
        <w:t>在于守正创新，以更新理念、更新实践激活优秀传统文化的生命力。越剧《唐琬》将越剧〔张（云霞）派〕艺术、昆曲、古琴、话剧四者结合，舞台嵌入素净、空灵的现代审美；闽剧《生命》以古老剧种承载现代题材，打破“一唱众和”的传统表演形式，别出心裁地以女性视角诠释革命信仰的伟大力量。</w:t>
      </w:r>
    </w:p>
    <w:p w:rsidR="007930D0" w:rsidRDefault="007930D0" w:rsidP="007930D0">
      <w:r>
        <w:rPr>
          <w:rFonts w:hint="eastAsia"/>
        </w:rPr>
        <w:t>在于双向奔赴，日益健全公共文化服务体系。福建深入推进省市县乡村五级公共文化设施网络建设，建强用好</w:t>
      </w:r>
      <w:r>
        <w:rPr>
          <w:rFonts w:hint="eastAsia"/>
        </w:rPr>
        <w:t>95</w:t>
      </w:r>
      <w:r>
        <w:rPr>
          <w:rFonts w:hint="eastAsia"/>
        </w:rPr>
        <w:t>家公共图书馆、</w:t>
      </w:r>
      <w:r>
        <w:rPr>
          <w:rFonts w:hint="eastAsia"/>
        </w:rPr>
        <w:t>95</w:t>
      </w:r>
      <w:r>
        <w:rPr>
          <w:rFonts w:hint="eastAsia"/>
        </w:rPr>
        <w:t>家文化馆（艺术馆、群艺馆）、</w:t>
      </w:r>
      <w:r>
        <w:rPr>
          <w:rFonts w:hint="eastAsia"/>
        </w:rPr>
        <w:t>152</w:t>
      </w:r>
      <w:r>
        <w:rPr>
          <w:rFonts w:hint="eastAsia"/>
        </w:rPr>
        <w:t>家各类</w:t>
      </w:r>
      <w:r>
        <w:rPr>
          <w:rFonts w:hint="eastAsia"/>
        </w:rPr>
        <w:lastRenderedPageBreak/>
        <w:t>博物馆，</w:t>
      </w:r>
      <w:r>
        <w:rPr>
          <w:rFonts w:hint="eastAsia"/>
        </w:rPr>
        <w:t>1113</w:t>
      </w:r>
      <w:r>
        <w:rPr>
          <w:rFonts w:hint="eastAsia"/>
        </w:rPr>
        <w:t>家乡镇（街道）综合文化站、</w:t>
      </w:r>
      <w:r>
        <w:rPr>
          <w:rFonts w:hint="eastAsia"/>
        </w:rPr>
        <w:t>1.6</w:t>
      </w:r>
      <w:r>
        <w:rPr>
          <w:rFonts w:hint="eastAsia"/>
        </w:rPr>
        <w:t>万多家村（社区）综合文化服务中心、近</w:t>
      </w:r>
      <w:r>
        <w:rPr>
          <w:rFonts w:hint="eastAsia"/>
        </w:rPr>
        <w:t>500</w:t>
      </w:r>
      <w:r>
        <w:rPr>
          <w:rFonts w:hint="eastAsia"/>
        </w:rPr>
        <w:t>个百姓大舞台、近</w:t>
      </w:r>
      <w:r>
        <w:rPr>
          <w:rFonts w:hint="eastAsia"/>
        </w:rPr>
        <w:t>5300</w:t>
      </w:r>
      <w:r>
        <w:rPr>
          <w:rFonts w:hint="eastAsia"/>
        </w:rPr>
        <w:t>个乡村戏曲小戏台；打造“欢乐常相逢”、“百姓大舞台”、乡村“村晚”、“三浦并</w:t>
      </w:r>
      <w:proofErr w:type="gramStart"/>
      <w:r>
        <w:rPr>
          <w:rFonts w:hint="eastAsia"/>
        </w:rPr>
        <w:t>臻</w:t>
      </w:r>
      <w:proofErr w:type="gramEnd"/>
      <w:r>
        <w:rPr>
          <w:rFonts w:hint="eastAsia"/>
        </w:rPr>
        <w:t>”文化联盟等群众文化品牌。</w:t>
      </w:r>
      <w:r>
        <w:rPr>
          <w:rFonts w:hint="eastAsia"/>
        </w:rPr>
        <w:t>2023</w:t>
      </w:r>
      <w:r>
        <w:rPr>
          <w:rFonts w:hint="eastAsia"/>
        </w:rPr>
        <w:t>年，全省开展文化惠民活动</w:t>
      </w:r>
      <w:r>
        <w:rPr>
          <w:rFonts w:hint="eastAsia"/>
        </w:rPr>
        <w:t>3.3</w:t>
      </w:r>
      <w:r>
        <w:rPr>
          <w:rFonts w:hint="eastAsia"/>
        </w:rPr>
        <w:t>万余场，观</w:t>
      </w:r>
      <w:proofErr w:type="gramStart"/>
      <w:r>
        <w:rPr>
          <w:rFonts w:hint="eastAsia"/>
        </w:rPr>
        <w:t>演人数</w:t>
      </w:r>
      <w:proofErr w:type="gramEnd"/>
      <w:r>
        <w:rPr>
          <w:rFonts w:hint="eastAsia"/>
        </w:rPr>
        <w:t>约</w:t>
      </w:r>
      <w:r>
        <w:rPr>
          <w:rFonts w:hint="eastAsia"/>
        </w:rPr>
        <w:t>1300</w:t>
      </w:r>
      <w:r>
        <w:rPr>
          <w:rFonts w:hint="eastAsia"/>
        </w:rPr>
        <w:t>万人次，同比增长约</w:t>
      </w:r>
      <w:r>
        <w:rPr>
          <w:rFonts w:hint="eastAsia"/>
        </w:rPr>
        <w:t>45%</w:t>
      </w:r>
      <w:r>
        <w:rPr>
          <w:rFonts w:hint="eastAsia"/>
        </w:rPr>
        <w:t>。</w:t>
      </w:r>
    </w:p>
    <w:p w:rsidR="007930D0" w:rsidRPr="00DA6D24" w:rsidRDefault="007930D0" w:rsidP="00DA6D24">
      <w:pPr>
        <w:ind w:firstLine="442"/>
        <w:rPr>
          <w:b/>
        </w:rPr>
      </w:pPr>
      <w:r w:rsidRPr="00DA6D24">
        <w:rPr>
          <w:rFonts w:hint="eastAsia"/>
          <w:b/>
        </w:rPr>
        <w:t>守护根脉，薪火相传</w:t>
      </w:r>
    </w:p>
    <w:p w:rsidR="007930D0" w:rsidRDefault="007930D0" w:rsidP="007930D0">
      <w:r>
        <w:rPr>
          <w:rFonts w:hint="eastAsia"/>
        </w:rPr>
        <w:t>闽山闽水，</w:t>
      </w:r>
      <w:proofErr w:type="gramStart"/>
      <w:r>
        <w:rPr>
          <w:rFonts w:hint="eastAsia"/>
        </w:rPr>
        <w:t>贯连古今</w:t>
      </w:r>
      <w:proofErr w:type="gramEnd"/>
      <w:r>
        <w:rPr>
          <w:rFonts w:hint="eastAsia"/>
        </w:rPr>
        <w:t>，文脉绵长。</w:t>
      </w:r>
    </w:p>
    <w:p w:rsidR="007930D0" w:rsidRDefault="007930D0" w:rsidP="007930D0">
      <w:r>
        <w:rPr>
          <w:rFonts w:hint="eastAsia"/>
        </w:rPr>
        <w:t>“北有周口店、南有万寿岩”，三明万寿岩遗址年代距今</w:t>
      </w:r>
      <w:r>
        <w:rPr>
          <w:rFonts w:hint="eastAsia"/>
        </w:rPr>
        <w:t>20</w:t>
      </w:r>
      <w:r>
        <w:rPr>
          <w:rFonts w:hint="eastAsia"/>
        </w:rPr>
        <w:t>万年至</w:t>
      </w:r>
      <w:r>
        <w:rPr>
          <w:rFonts w:hint="eastAsia"/>
        </w:rPr>
        <w:t>3</w:t>
      </w:r>
      <w:r>
        <w:rPr>
          <w:rFonts w:hint="eastAsia"/>
        </w:rPr>
        <w:t>万年，是迄今华东地区发现最早的旧石器时代洞穴类型遗址，</w:t>
      </w:r>
      <w:proofErr w:type="gramStart"/>
      <w:r>
        <w:rPr>
          <w:rFonts w:hint="eastAsia"/>
        </w:rPr>
        <w:t>印证着</w:t>
      </w:r>
      <w:proofErr w:type="gramEnd"/>
      <w:r>
        <w:rPr>
          <w:rFonts w:hint="eastAsia"/>
        </w:rPr>
        <w:t>海峡两岸同根同源的深邃历史。</w:t>
      </w:r>
    </w:p>
    <w:p w:rsidR="007930D0" w:rsidRDefault="007930D0" w:rsidP="007930D0">
      <w:r>
        <w:rPr>
          <w:rFonts w:hint="eastAsia"/>
        </w:rPr>
        <w:t>距今</w:t>
      </w:r>
      <w:r>
        <w:rPr>
          <w:rFonts w:hint="eastAsia"/>
        </w:rPr>
        <w:t>7500</w:t>
      </w:r>
      <w:r>
        <w:rPr>
          <w:rFonts w:hint="eastAsia"/>
        </w:rPr>
        <w:t>年至</w:t>
      </w:r>
      <w:r>
        <w:rPr>
          <w:rFonts w:hint="eastAsia"/>
        </w:rPr>
        <w:t>3000</w:t>
      </w:r>
      <w:r>
        <w:rPr>
          <w:rFonts w:hint="eastAsia"/>
        </w:rPr>
        <w:t>年的平潭</w:t>
      </w:r>
      <w:proofErr w:type="gramStart"/>
      <w:r>
        <w:rPr>
          <w:rFonts w:hint="eastAsia"/>
        </w:rPr>
        <w:t>壳丘头</w:t>
      </w:r>
      <w:proofErr w:type="gramEnd"/>
      <w:r>
        <w:rPr>
          <w:rFonts w:hint="eastAsia"/>
        </w:rPr>
        <w:t>遗址群，是福建沿海年代最早的新石器时代遗存之一。从这里出发，南岛语族奔赴星辰大海。</w:t>
      </w:r>
    </w:p>
    <w:p w:rsidR="007930D0" w:rsidRDefault="007930D0" w:rsidP="007930D0">
      <w:r>
        <w:rPr>
          <w:rFonts w:hint="eastAsia"/>
        </w:rPr>
        <w:t>正心诚意、格物致知。朱子理学兴贤</w:t>
      </w:r>
      <w:proofErr w:type="gramStart"/>
      <w:r>
        <w:rPr>
          <w:rFonts w:hint="eastAsia"/>
        </w:rPr>
        <w:t>毓</w:t>
      </w:r>
      <w:proofErr w:type="gramEnd"/>
      <w:r>
        <w:rPr>
          <w:rFonts w:hint="eastAsia"/>
        </w:rPr>
        <w:t>秀，传习不息，堪称中华优秀传统文化之精粹。</w:t>
      </w:r>
    </w:p>
    <w:p w:rsidR="007930D0" w:rsidRDefault="007930D0" w:rsidP="007930D0">
      <w:r>
        <w:rPr>
          <w:rFonts w:hint="eastAsia"/>
        </w:rPr>
        <w:t>一部船政史，半部中国近代史。爱国、科学、创新、图强的船</w:t>
      </w:r>
      <w:proofErr w:type="gramStart"/>
      <w:r>
        <w:rPr>
          <w:rFonts w:hint="eastAsia"/>
        </w:rPr>
        <w:t>政精神</w:t>
      </w:r>
      <w:proofErr w:type="gramEnd"/>
      <w:r>
        <w:rPr>
          <w:rFonts w:hint="eastAsia"/>
        </w:rPr>
        <w:t>历久弥新，指引后人坚定意志，赤心报国。</w:t>
      </w:r>
    </w:p>
    <w:p w:rsidR="007930D0" w:rsidRDefault="007930D0" w:rsidP="007930D0">
      <w:r>
        <w:rPr>
          <w:rFonts w:hint="eastAsia"/>
        </w:rPr>
        <w:t>习近平总书记在福建工作期间，就对三坊七巷历史文化街区、三明万寿岩旧石器时代洞穴遗址等文物的修复和保护，倾注了大量的心血。</w:t>
      </w:r>
      <w:r>
        <w:rPr>
          <w:rFonts w:hint="eastAsia"/>
        </w:rPr>
        <w:t>2021</w:t>
      </w:r>
      <w:r>
        <w:rPr>
          <w:rFonts w:hint="eastAsia"/>
        </w:rPr>
        <w:t>年</w:t>
      </w:r>
      <w:r>
        <w:rPr>
          <w:rFonts w:hint="eastAsia"/>
        </w:rPr>
        <w:t>3</w:t>
      </w:r>
      <w:r>
        <w:rPr>
          <w:rFonts w:hint="eastAsia"/>
        </w:rPr>
        <w:t>月，习近平总书记来闽考察时强调，保护好传统街区，保护好古建筑，保护好文物，就是保存了城市的历史和文脉。对待古建筑、老宅子、老街区要有珍爱之心、尊崇之心。</w:t>
      </w:r>
    </w:p>
    <w:p w:rsidR="007930D0" w:rsidRDefault="007930D0" w:rsidP="007930D0">
      <w:r>
        <w:rPr>
          <w:rFonts w:hint="eastAsia"/>
        </w:rPr>
        <w:t>文化自信，在守护根脉与薪火相传的历程中得以增进。“保护为主、抢救第一，合理利用、加强管理”，围绕这</w:t>
      </w:r>
      <w:r>
        <w:rPr>
          <w:rFonts w:hint="eastAsia"/>
        </w:rPr>
        <w:t>16</w:t>
      </w:r>
      <w:r>
        <w:rPr>
          <w:rFonts w:hint="eastAsia"/>
        </w:rPr>
        <w:t>字工作方针，福建印发《关于进一步加强文物保护利用的若干措施》，大力推进申遗工作，创新文化遗产保护监督机制，精心</w:t>
      </w:r>
      <w:proofErr w:type="gramStart"/>
      <w:r>
        <w:rPr>
          <w:rFonts w:hint="eastAsia"/>
        </w:rPr>
        <w:t>守护八</w:t>
      </w:r>
      <w:proofErr w:type="gramEnd"/>
      <w:r>
        <w:rPr>
          <w:rFonts w:hint="eastAsia"/>
        </w:rPr>
        <w:t>闽文化的“根”与“魂”。</w:t>
      </w:r>
    </w:p>
    <w:p w:rsidR="007930D0" w:rsidRDefault="007930D0" w:rsidP="007930D0">
      <w:proofErr w:type="gramStart"/>
      <w:r>
        <w:rPr>
          <w:rFonts w:hint="eastAsia"/>
        </w:rPr>
        <w:t>深入武</w:t>
      </w:r>
      <w:proofErr w:type="gramEnd"/>
      <w:r>
        <w:rPr>
          <w:rFonts w:hint="eastAsia"/>
        </w:rPr>
        <w:t>夷，看丹霞林立，品悠悠清茗，领略人与自然和谐共生的典范；福建土楼，缘于古人迁徙，兴于宗族情结，以方圆</w:t>
      </w:r>
      <w:proofErr w:type="gramStart"/>
      <w:r>
        <w:rPr>
          <w:rFonts w:hint="eastAsia"/>
        </w:rPr>
        <w:t>姿态笑</w:t>
      </w:r>
      <w:proofErr w:type="gramEnd"/>
      <w:r>
        <w:rPr>
          <w:rFonts w:hint="eastAsia"/>
        </w:rPr>
        <w:t>傲世界民居建筑艺术之林；漫步鼓浪屿历史国际社区，细数“万国建筑博览”风华，见证中外文化多元荟萃的深厚内涵；走进泉州，</w:t>
      </w:r>
      <w:r>
        <w:rPr>
          <w:rFonts w:hint="eastAsia"/>
        </w:rPr>
        <w:t>22</w:t>
      </w:r>
      <w:r>
        <w:rPr>
          <w:rFonts w:hint="eastAsia"/>
        </w:rPr>
        <w:t>个遗产要素串点成线，勾勒出“泉州：宋元中国的世界海洋商贸中心”的古今风韵。在福建，世界文化遗产灿若繁星，谱写锦绣华章。</w:t>
      </w:r>
    </w:p>
    <w:p w:rsidR="007930D0" w:rsidRDefault="007930D0" w:rsidP="007930D0">
      <w:proofErr w:type="gramStart"/>
      <w:r>
        <w:rPr>
          <w:rFonts w:hint="eastAsia"/>
        </w:rPr>
        <w:t>八闽物语</w:t>
      </w:r>
      <w:proofErr w:type="gramEnd"/>
      <w:r>
        <w:rPr>
          <w:rFonts w:hint="eastAsia"/>
        </w:rPr>
        <w:t>，洞悉风云变幻。三明万寿岩遗址（</w:t>
      </w:r>
      <w:r>
        <w:rPr>
          <w:rFonts w:hint="eastAsia"/>
        </w:rPr>
        <w:t>2000</w:t>
      </w:r>
      <w:r>
        <w:rPr>
          <w:rFonts w:hint="eastAsia"/>
        </w:rPr>
        <w:t>年度）、浦城猫耳山商代窑址（</w:t>
      </w:r>
      <w:r>
        <w:rPr>
          <w:rFonts w:hint="eastAsia"/>
        </w:rPr>
        <w:t>2005</w:t>
      </w:r>
      <w:r>
        <w:rPr>
          <w:rFonts w:hint="eastAsia"/>
        </w:rPr>
        <w:t>年度）、浦城管九村土墩墓（</w:t>
      </w:r>
      <w:r>
        <w:rPr>
          <w:rFonts w:hint="eastAsia"/>
        </w:rPr>
        <w:t>2006</w:t>
      </w:r>
      <w:r>
        <w:rPr>
          <w:rFonts w:hint="eastAsia"/>
        </w:rPr>
        <w:t>年度）、漳平奇和洞遗址（</w:t>
      </w:r>
      <w:r>
        <w:rPr>
          <w:rFonts w:hint="eastAsia"/>
        </w:rPr>
        <w:t>2012</w:t>
      </w:r>
      <w:r>
        <w:rPr>
          <w:rFonts w:hint="eastAsia"/>
        </w:rPr>
        <w:t>年度）、</w:t>
      </w:r>
      <w:proofErr w:type="gramStart"/>
      <w:r>
        <w:rPr>
          <w:rFonts w:hint="eastAsia"/>
        </w:rPr>
        <w:t>永春苦寨坑</w:t>
      </w:r>
      <w:proofErr w:type="gramEnd"/>
      <w:r>
        <w:rPr>
          <w:rFonts w:hint="eastAsia"/>
        </w:rPr>
        <w:t>窑址（</w:t>
      </w:r>
      <w:r>
        <w:rPr>
          <w:rFonts w:hint="eastAsia"/>
        </w:rPr>
        <w:t>2016</w:t>
      </w:r>
      <w:r>
        <w:rPr>
          <w:rFonts w:hint="eastAsia"/>
        </w:rPr>
        <w:t>年度）、平潭</w:t>
      </w:r>
      <w:proofErr w:type="gramStart"/>
      <w:r>
        <w:rPr>
          <w:rFonts w:hint="eastAsia"/>
        </w:rPr>
        <w:t>壳丘头</w:t>
      </w:r>
      <w:proofErr w:type="gramEnd"/>
      <w:r>
        <w:rPr>
          <w:rFonts w:hint="eastAsia"/>
        </w:rPr>
        <w:t>遗址群（</w:t>
      </w:r>
      <w:r>
        <w:rPr>
          <w:rFonts w:hint="eastAsia"/>
        </w:rPr>
        <w:t>2023</w:t>
      </w:r>
      <w:r>
        <w:rPr>
          <w:rFonts w:hint="eastAsia"/>
        </w:rPr>
        <w:t>年度）分别入选当年的全国十大考古新发现；全省共有登记不可移动文物</w:t>
      </w:r>
      <w:r>
        <w:rPr>
          <w:rFonts w:hint="eastAsia"/>
        </w:rPr>
        <w:t>33251</w:t>
      </w:r>
      <w:r>
        <w:rPr>
          <w:rFonts w:hint="eastAsia"/>
        </w:rPr>
        <w:t>处、国有单位可移动文物</w:t>
      </w:r>
      <w:r>
        <w:rPr>
          <w:rFonts w:hint="eastAsia"/>
        </w:rPr>
        <w:t>469222</w:t>
      </w:r>
      <w:r>
        <w:rPr>
          <w:rFonts w:hint="eastAsia"/>
        </w:rPr>
        <w:t>件</w:t>
      </w:r>
      <w:r>
        <w:rPr>
          <w:rFonts w:hint="eastAsia"/>
        </w:rPr>
        <w:t>/</w:t>
      </w:r>
      <w:r>
        <w:rPr>
          <w:rFonts w:hint="eastAsia"/>
        </w:rPr>
        <w:t>套（共计</w:t>
      </w:r>
      <w:r>
        <w:rPr>
          <w:rFonts w:hint="eastAsia"/>
        </w:rPr>
        <w:t>769364</w:t>
      </w:r>
      <w:r>
        <w:rPr>
          <w:rFonts w:hint="eastAsia"/>
        </w:rPr>
        <w:t>件）、全国重点文物保护单位</w:t>
      </w:r>
      <w:r>
        <w:rPr>
          <w:rFonts w:hint="eastAsia"/>
        </w:rPr>
        <w:t>169</w:t>
      </w:r>
      <w:r>
        <w:rPr>
          <w:rFonts w:hint="eastAsia"/>
        </w:rPr>
        <w:t>处；</w:t>
      </w:r>
      <w:r>
        <w:rPr>
          <w:rFonts w:hint="eastAsia"/>
        </w:rPr>
        <w:t>5</w:t>
      </w:r>
      <w:r>
        <w:rPr>
          <w:rFonts w:hint="eastAsia"/>
        </w:rPr>
        <w:t>座国家历史文化名城交相辉映，文化标识日益凸显。</w:t>
      </w:r>
    </w:p>
    <w:p w:rsidR="007930D0" w:rsidRDefault="007930D0" w:rsidP="007930D0">
      <w:r>
        <w:rPr>
          <w:rFonts w:hint="eastAsia"/>
        </w:rPr>
        <w:t>刀剪纷飞，</w:t>
      </w:r>
      <w:proofErr w:type="gramStart"/>
      <w:r>
        <w:rPr>
          <w:rFonts w:hint="eastAsia"/>
        </w:rPr>
        <w:t>织就山魂海</w:t>
      </w:r>
      <w:proofErr w:type="gramEnd"/>
      <w:r>
        <w:rPr>
          <w:rFonts w:hint="eastAsia"/>
        </w:rPr>
        <w:t>韵；无钉无铆，筑成飞阁流丹——十年来，福建有</w:t>
      </w:r>
      <w:r>
        <w:rPr>
          <w:rFonts w:hint="eastAsia"/>
        </w:rPr>
        <w:t>2</w:t>
      </w:r>
      <w:r>
        <w:rPr>
          <w:rFonts w:hint="eastAsia"/>
        </w:rPr>
        <w:t>个项目入选联合国教科文组织非遗名录，其中“送王船”是我国首个与共建“一带一路”国家联合申</w:t>
      </w:r>
      <w:proofErr w:type="gramStart"/>
      <w:r>
        <w:rPr>
          <w:rFonts w:hint="eastAsia"/>
        </w:rPr>
        <w:t>遗成功</w:t>
      </w:r>
      <w:proofErr w:type="gramEnd"/>
      <w:r>
        <w:rPr>
          <w:rFonts w:hint="eastAsia"/>
        </w:rPr>
        <w:t>的项目。十年来，新增国家级非遗代表性项目</w:t>
      </w:r>
      <w:r>
        <w:rPr>
          <w:rFonts w:hint="eastAsia"/>
        </w:rPr>
        <w:t>32</w:t>
      </w:r>
      <w:r>
        <w:rPr>
          <w:rFonts w:hint="eastAsia"/>
        </w:rPr>
        <w:t>项、国家级非遗代表性传承人</w:t>
      </w:r>
      <w:r>
        <w:rPr>
          <w:rFonts w:hint="eastAsia"/>
        </w:rPr>
        <w:t>34</w:t>
      </w:r>
      <w:r>
        <w:rPr>
          <w:rFonts w:hint="eastAsia"/>
        </w:rPr>
        <w:t>人，总数分别居全国第</w:t>
      </w:r>
      <w:r>
        <w:rPr>
          <w:rFonts w:hint="eastAsia"/>
        </w:rPr>
        <w:t>9</w:t>
      </w:r>
      <w:r>
        <w:rPr>
          <w:rFonts w:hint="eastAsia"/>
        </w:rPr>
        <w:t>位和第</w:t>
      </w:r>
      <w:r>
        <w:rPr>
          <w:rFonts w:hint="eastAsia"/>
        </w:rPr>
        <w:t>5</w:t>
      </w:r>
      <w:r>
        <w:rPr>
          <w:rFonts w:hint="eastAsia"/>
        </w:rPr>
        <w:t>位。全省现有国家级非遗代表性项目</w:t>
      </w:r>
      <w:r>
        <w:rPr>
          <w:rFonts w:hint="eastAsia"/>
        </w:rPr>
        <w:t>145</w:t>
      </w:r>
      <w:r>
        <w:rPr>
          <w:rFonts w:hint="eastAsia"/>
        </w:rPr>
        <w:t>项、省级非遗代表性项目</w:t>
      </w:r>
      <w:r>
        <w:rPr>
          <w:rFonts w:hint="eastAsia"/>
        </w:rPr>
        <w:t>705</w:t>
      </w:r>
      <w:r>
        <w:rPr>
          <w:rFonts w:hint="eastAsia"/>
        </w:rPr>
        <w:t>项、市县级非遗代表性项目</w:t>
      </w:r>
      <w:r>
        <w:rPr>
          <w:rFonts w:hint="eastAsia"/>
        </w:rPr>
        <w:t>3359</w:t>
      </w:r>
      <w:r>
        <w:rPr>
          <w:rFonts w:hint="eastAsia"/>
        </w:rPr>
        <w:t>项，有</w:t>
      </w:r>
      <w:r>
        <w:rPr>
          <w:rFonts w:hint="eastAsia"/>
        </w:rPr>
        <w:t>9</w:t>
      </w:r>
      <w:r>
        <w:rPr>
          <w:rFonts w:hint="eastAsia"/>
        </w:rPr>
        <w:t>个项目入选联合国教科文组织非遗名录（名册），是我国在联合国教科文组织非</w:t>
      </w:r>
      <w:proofErr w:type="gramStart"/>
      <w:r>
        <w:rPr>
          <w:rFonts w:hint="eastAsia"/>
        </w:rPr>
        <w:t>遗保护</w:t>
      </w:r>
      <w:proofErr w:type="gramEnd"/>
      <w:r>
        <w:rPr>
          <w:rFonts w:hint="eastAsia"/>
        </w:rPr>
        <w:t>三个系列获得大满贯的唯一省份。</w:t>
      </w:r>
    </w:p>
    <w:p w:rsidR="007930D0" w:rsidRDefault="007930D0" w:rsidP="007930D0">
      <w:r>
        <w:rPr>
          <w:rFonts w:hint="eastAsia"/>
        </w:rPr>
        <w:t>2021</w:t>
      </w:r>
      <w:r>
        <w:rPr>
          <w:rFonts w:hint="eastAsia"/>
        </w:rPr>
        <w:t>年</w:t>
      </w:r>
      <w:r>
        <w:rPr>
          <w:rFonts w:hint="eastAsia"/>
        </w:rPr>
        <w:t>3</w:t>
      </w:r>
      <w:r>
        <w:rPr>
          <w:rFonts w:hint="eastAsia"/>
        </w:rPr>
        <w:t>月，习近平总书记在福建考察时指出，要推动中华优秀传统文化创造性转化、创新性发展，以时代精神激活中华优秀传统文化的生命力。要把坚持马克思主义同弘扬中华优秀传统文化有机结合起来，坚定不移走中国特色社会主义道路。牢记嘱托，福建持续阐释挖掘优秀传统文化的当代价值，努力培育和创造新时代中国特色社会主义文化。</w:t>
      </w:r>
    </w:p>
    <w:p w:rsidR="007930D0" w:rsidRDefault="007930D0" w:rsidP="007930D0">
      <w:r>
        <w:rPr>
          <w:rFonts w:hint="eastAsia"/>
        </w:rPr>
        <w:t>于社仓“开救荒之先河”的故事里体会人本情怀，到朱子亲手种植的古樟下探寻“邹鲁渊源”，在敬贤祈福的拜师礼中明理崇德。朱子文化已在校园中蔚然成风，抒写培根铸</w:t>
      </w:r>
      <w:r>
        <w:rPr>
          <w:rFonts w:hint="eastAsia"/>
        </w:rPr>
        <w:lastRenderedPageBreak/>
        <w:t>魂的时代新篇。</w:t>
      </w:r>
    </w:p>
    <w:p w:rsidR="007930D0" w:rsidRDefault="007930D0" w:rsidP="007930D0">
      <w:r>
        <w:rPr>
          <w:rFonts w:hint="eastAsia"/>
        </w:rPr>
        <w:t>以生生不息的白</w:t>
      </w:r>
      <w:proofErr w:type="gramStart"/>
      <w:r>
        <w:rPr>
          <w:rFonts w:hint="eastAsia"/>
        </w:rPr>
        <w:t>瓷窑火解构</w:t>
      </w:r>
      <w:proofErr w:type="gramEnd"/>
      <w:r>
        <w:rPr>
          <w:rFonts w:hint="eastAsia"/>
        </w:rPr>
        <w:t>“海丝”文明，借重温夯土砌石营造技艺为媒追问“客从何处来”，举办民俗文化盛典传颂妈祖舍身济难、慈海护航的精神内涵，依托畲族民俗文化打造活力特色</w:t>
      </w:r>
      <w:proofErr w:type="gramStart"/>
      <w:r>
        <w:rPr>
          <w:rFonts w:hint="eastAsia"/>
        </w:rPr>
        <w:t>畲</w:t>
      </w:r>
      <w:proofErr w:type="gramEnd"/>
      <w:r>
        <w:rPr>
          <w:rFonts w:hint="eastAsia"/>
        </w:rPr>
        <w:t>村。闽南文化生态保护区、客家文化（闽西）生态保护实验区、湄洲妈祖文化生态保护实验区、朱子文化生态保护区、</w:t>
      </w:r>
      <w:r>
        <w:rPr>
          <w:rFonts w:hint="eastAsia"/>
        </w:rPr>
        <w:t>15</w:t>
      </w:r>
      <w:r>
        <w:rPr>
          <w:rFonts w:hint="eastAsia"/>
        </w:rPr>
        <w:t>个畲族文化生态保护示范</w:t>
      </w:r>
      <w:proofErr w:type="gramStart"/>
      <w:r>
        <w:rPr>
          <w:rFonts w:hint="eastAsia"/>
        </w:rPr>
        <w:t>点先后</w:t>
      </w:r>
      <w:proofErr w:type="gramEnd"/>
      <w:r>
        <w:rPr>
          <w:rFonts w:hint="eastAsia"/>
        </w:rPr>
        <w:t>落地，区域文化生态整体</w:t>
      </w:r>
      <w:proofErr w:type="gramStart"/>
      <w:r>
        <w:rPr>
          <w:rFonts w:hint="eastAsia"/>
        </w:rPr>
        <w:t>保护再</w:t>
      </w:r>
      <w:proofErr w:type="gramEnd"/>
      <w:r>
        <w:rPr>
          <w:rFonts w:hint="eastAsia"/>
        </w:rPr>
        <w:t>上层楼。</w:t>
      </w:r>
    </w:p>
    <w:p w:rsidR="007930D0" w:rsidRDefault="007930D0" w:rsidP="007930D0">
      <w:r>
        <w:rPr>
          <w:rFonts w:hint="eastAsia"/>
        </w:rPr>
        <w:t>持续推动中国船</w:t>
      </w:r>
      <w:proofErr w:type="gramStart"/>
      <w:r>
        <w:rPr>
          <w:rFonts w:hint="eastAsia"/>
        </w:rPr>
        <w:t>政文化</w:t>
      </w:r>
      <w:proofErr w:type="gramEnd"/>
      <w:r>
        <w:rPr>
          <w:rFonts w:hint="eastAsia"/>
        </w:rPr>
        <w:t>城保护修缮项目，打造生产、参观、</w:t>
      </w:r>
      <w:proofErr w:type="gramStart"/>
      <w:r>
        <w:rPr>
          <w:rFonts w:hint="eastAsia"/>
        </w:rPr>
        <w:t>研</w:t>
      </w:r>
      <w:proofErr w:type="gramEnd"/>
      <w:r>
        <w:rPr>
          <w:rFonts w:hint="eastAsia"/>
        </w:rPr>
        <w:t>学、实训、科研等一体化活态保护与利用场景，以“大博物馆”理念让文化遗址“活”在当下，通过折叠渐进式多维体验剧《最忆船政》追忆春秋。</w:t>
      </w:r>
    </w:p>
    <w:p w:rsidR="007930D0" w:rsidRPr="00DA6D24" w:rsidRDefault="007930D0" w:rsidP="00DA6D24">
      <w:pPr>
        <w:ind w:firstLine="442"/>
        <w:rPr>
          <w:b/>
        </w:rPr>
      </w:pPr>
      <w:r w:rsidRPr="00DA6D24">
        <w:rPr>
          <w:rFonts w:hint="eastAsia"/>
          <w:b/>
        </w:rPr>
        <w:t>传播弘扬，蓬勃发展</w:t>
      </w:r>
    </w:p>
    <w:p w:rsidR="007930D0" w:rsidRDefault="007930D0" w:rsidP="007930D0">
      <w:r>
        <w:rPr>
          <w:rFonts w:hint="eastAsia"/>
        </w:rPr>
        <w:t>有一种力量，</w:t>
      </w:r>
      <w:proofErr w:type="gramStart"/>
      <w:r>
        <w:rPr>
          <w:rFonts w:hint="eastAsia"/>
        </w:rPr>
        <w:t>唤作敢为人</w:t>
      </w:r>
      <w:proofErr w:type="gramEnd"/>
      <w:r>
        <w:rPr>
          <w:rFonts w:hint="eastAsia"/>
        </w:rPr>
        <w:t>先；有一种情怀，名为爱拼会赢。背靠“八山</w:t>
      </w:r>
      <w:proofErr w:type="gramStart"/>
      <w:r>
        <w:rPr>
          <w:rFonts w:hint="eastAsia"/>
        </w:rPr>
        <w:t>一</w:t>
      </w:r>
      <w:proofErr w:type="gramEnd"/>
      <w:r>
        <w:rPr>
          <w:rFonts w:hint="eastAsia"/>
        </w:rPr>
        <w:t>水一分田”，闽人从不</w:t>
      </w:r>
      <w:proofErr w:type="gramStart"/>
      <w:r>
        <w:rPr>
          <w:rFonts w:hint="eastAsia"/>
        </w:rPr>
        <w:t>惧</w:t>
      </w:r>
      <w:proofErr w:type="gramEnd"/>
      <w:r>
        <w:rPr>
          <w:rFonts w:hint="eastAsia"/>
        </w:rPr>
        <w:t>开山劈海、乘风破浪，也定要筚路蓝缕、勇攀高峰。</w:t>
      </w:r>
    </w:p>
    <w:p w:rsidR="007930D0" w:rsidRDefault="007930D0" w:rsidP="007930D0">
      <w:r>
        <w:rPr>
          <w:rFonts w:hint="eastAsia"/>
        </w:rPr>
        <w:t>身处“人间福地”，闽人崇福、祈福、盼福。“福”文化的澎湃潮流激荡千年，寄寓美好希冀，传递真挚情感。</w:t>
      </w:r>
    </w:p>
    <w:p w:rsidR="007930D0" w:rsidRDefault="007930D0" w:rsidP="007930D0">
      <w:r>
        <w:rPr>
          <w:rFonts w:hint="eastAsia"/>
        </w:rPr>
        <w:t>向海图强、向海而兴、经略海洋，福建历来是中华文明对外传播的桥头堡。讲信修睦、亲仁善邻的大国风范从这里奔赴四方，书写“青山一道同云雨，明月何曾是两乡”的天下大同。</w:t>
      </w:r>
    </w:p>
    <w:p w:rsidR="007930D0" w:rsidRDefault="007930D0" w:rsidP="007930D0">
      <w:r>
        <w:rPr>
          <w:rFonts w:hint="eastAsia"/>
        </w:rPr>
        <w:t>党的二十届三中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rsidR="007930D0" w:rsidRDefault="007930D0" w:rsidP="007930D0">
      <w:r>
        <w:rPr>
          <w:rFonts w:hint="eastAsia"/>
        </w:rPr>
        <w:t>文化自信，在传播弘扬与蓬勃发展的浪潮中得以绽放。从水运仪</w:t>
      </w:r>
      <w:proofErr w:type="gramStart"/>
      <w:r>
        <w:rPr>
          <w:rFonts w:hint="eastAsia"/>
        </w:rPr>
        <w:t>象</w:t>
      </w:r>
      <w:proofErr w:type="gramEnd"/>
      <w:r>
        <w:rPr>
          <w:rFonts w:hint="eastAsia"/>
        </w:rPr>
        <w:t>台仰望璀璨星河，看漆线雕技艺巧夺天工——</w:t>
      </w:r>
      <w:r>
        <w:rPr>
          <w:rFonts w:hint="eastAsia"/>
        </w:rPr>
        <w:t>2021</w:t>
      </w:r>
      <w:r>
        <w:rPr>
          <w:rFonts w:hint="eastAsia"/>
        </w:rPr>
        <w:t>年以来，福建创新实施“闽人智慧”系列主题传播计划，围绕“非遗里的闽人智慧”“你不知道的福建”“闽人新智”等主题，挖掘宣传福建人民在历史上形成的闪光思想、革命贡献、先进发明、精湛技艺、非凡创造，引发强烈反响。</w:t>
      </w:r>
    </w:p>
    <w:p w:rsidR="007930D0" w:rsidRDefault="007930D0" w:rsidP="007930D0">
      <w:proofErr w:type="gramStart"/>
      <w:r>
        <w:rPr>
          <w:rFonts w:hint="eastAsia"/>
        </w:rPr>
        <w:t>赏福景</w:t>
      </w:r>
      <w:proofErr w:type="gramEnd"/>
      <w:r>
        <w:rPr>
          <w:rFonts w:hint="eastAsia"/>
        </w:rPr>
        <w:t>、</w:t>
      </w:r>
      <w:proofErr w:type="gramStart"/>
      <w:r>
        <w:rPr>
          <w:rFonts w:hint="eastAsia"/>
        </w:rPr>
        <w:t>尝福味、品福茶</w:t>
      </w:r>
      <w:proofErr w:type="gramEnd"/>
      <w:r>
        <w:rPr>
          <w:rFonts w:hint="eastAsia"/>
        </w:rPr>
        <w:t>——作为全国唯一以“福”字命名的省份，福建深入实施“福”文化传承创新发展工程，先后出台《关于推动“福”文化资源转化利用</w:t>
      </w:r>
      <w:r>
        <w:rPr>
          <w:rFonts w:hint="eastAsia"/>
        </w:rPr>
        <w:t xml:space="preserve"> </w:t>
      </w:r>
      <w:r>
        <w:rPr>
          <w:rFonts w:hint="eastAsia"/>
        </w:rPr>
        <w:t>打响福建“福”文化品牌的实施方案》《关于推动“福”文化产业化转化利用的指导意见》，广泛进行“福星高照、福佑中华”主题宣传，开展“寻福”“送福”“造福”“享福”行动，让“福”文化走入千家万户。</w:t>
      </w:r>
    </w:p>
    <w:p w:rsidR="007930D0" w:rsidRDefault="007930D0" w:rsidP="007930D0">
      <w:r>
        <w:rPr>
          <w:rFonts w:hint="eastAsia"/>
        </w:rPr>
        <w:t>借助“福元宇宙”</w:t>
      </w:r>
      <w:proofErr w:type="gramStart"/>
      <w:r>
        <w:rPr>
          <w:rFonts w:hint="eastAsia"/>
        </w:rPr>
        <w:t>研</w:t>
      </w:r>
      <w:proofErr w:type="gramEnd"/>
      <w:r>
        <w:rPr>
          <w:rFonts w:hint="eastAsia"/>
        </w:rPr>
        <w:t>学平台畅游严复故里，从“云上博物馆”中聆听历史呢喃——福建充分运用声、画、影等现代视听技术和新媒体传播平台，建设一批数字博物馆、图书馆、文化馆、美术馆等，使优秀传统文化“活”起来、“潮”起来，让广大群众在沉浸式体验中形成深刻文化记忆。</w:t>
      </w:r>
    </w:p>
    <w:p w:rsidR="007930D0" w:rsidRDefault="007930D0" w:rsidP="007930D0">
      <w:r>
        <w:rPr>
          <w:rFonts w:hint="eastAsia"/>
        </w:rPr>
        <w:t>寻根谒祖凝聚闽台情缘，</w:t>
      </w:r>
      <w:proofErr w:type="gramStart"/>
      <w:r>
        <w:rPr>
          <w:rFonts w:hint="eastAsia"/>
        </w:rPr>
        <w:t>信俗交流</w:t>
      </w:r>
      <w:proofErr w:type="gramEnd"/>
      <w:r>
        <w:rPr>
          <w:rFonts w:hint="eastAsia"/>
        </w:rPr>
        <w:t>联结情感纽带——福建加快建设对台和对外交流合作平台，办好海峡论坛、海峡青年节、海峡</w:t>
      </w:r>
      <w:proofErr w:type="gramStart"/>
      <w:r>
        <w:rPr>
          <w:rFonts w:hint="eastAsia"/>
        </w:rPr>
        <w:t>两岸茶博会</w:t>
      </w:r>
      <w:proofErr w:type="gramEnd"/>
      <w:r>
        <w:rPr>
          <w:rFonts w:hint="eastAsia"/>
        </w:rPr>
        <w:t>等重点活动，让两岸同胞在文化交流中越走越近、越走越亲；深入实施“人文海丝”计划，积极推动“闽派”特色文艺“出海”，展现侨乡文化魅力，让世界读懂福建、读懂中国。</w:t>
      </w:r>
    </w:p>
    <w:p w:rsidR="007930D0" w:rsidRDefault="007930D0" w:rsidP="007930D0">
      <w:r>
        <w:rPr>
          <w:rFonts w:hint="eastAsia"/>
        </w:rPr>
        <w:t>以文兴业，以文润城。宁德屏南以村落为平台、产业为活水、创意为引线，用文创唤醒沉睡山水；</w:t>
      </w:r>
      <w:proofErr w:type="gramStart"/>
      <w:r>
        <w:rPr>
          <w:rFonts w:hint="eastAsia"/>
        </w:rPr>
        <w:t>世</w:t>
      </w:r>
      <w:proofErr w:type="gramEnd"/>
      <w:r>
        <w:rPr>
          <w:rFonts w:hint="eastAsia"/>
        </w:rPr>
        <w:t>遗之城泉州借“万里海丝路，千年刺桐情”成功出圈；厦门、平潭、泰宁“</w:t>
      </w:r>
      <w:r>
        <w:rPr>
          <w:rFonts w:hint="eastAsia"/>
        </w:rPr>
        <w:t>2</w:t>
      </w:r>
      <w:r>
        <w:rPr>
          <w:rFonts w:hint="eastAsia"/>
        </w:rPr>
        <w:t>＋</w:t>
      </w:r>
      <w:r>
        <w:rPr>
          <w:rFonts w:hint="eastAsia"/>
        </w:rPr>
        <w:t>1</w:t>
      </w:r>
      <w:r>
        <w:rPr>
          <w:rFonts w:hint="eastAsia"/>
        </w:rPr>
        <w:t>”影视基地发展格局基本形成，推动电影产业迈向高峰；在福建，动漫游戏、在线教育、数字内容等新型文化业态加速崛起。</w:t>
      </w:r>
    </w:p>
    <w:p w:rsidR="007930D0" w:rsidRDefault="007930D0" w:rsidP="007930D0">
      <w:r>
        <w:rPr>
          <w:rFonts w:hint="eastAsia"/>
        </w:rPr>
        <w:t>以</w:t>
      </w:r>
      <w:proofErr w:type="gramStart"/>
      <w:r>
        <w:rPr>
          <w:rFonts w:hint="eastAsia"/>
        </w:rPr>
        <w:t>文塑旅</w:t>
      </w:r>
      <w:proofErr w:type="gramEnd"/>
      <w:r>
        <w:rPr>
          <w:rFonts w:hint="eastAsia"/>
        </w:rPr>
        <w:t>、以旅彰文。“清新福建”已成为引以为傲的金字招牌。在今年文化和自然</w:t>
      </w:r>
      <w:r>
        <w:rPr>
          <w:rFonts w:hint="eastAsia"/>
        </w:rPr>
        <w:lastRenderedPageBreak/>
        <w:t>遗产日福建主会场活动上，从福建省首批文物主题</w:t>
      </w:r>
      <w:proofErr w:type="gramStart"/>
      <w:r>
        <w:rPr>
          <w:rFonts w:hint="eastAsia"/>
        </w:rPr>
        <w:t>游径中</w:t>
      </w:r>
      <w:proofErr w:type="gramEnd"/>
      <w:r>
        <w:rPr>
          <w:rFonts w:hint="eastAsia"/>
        </w:rPr>
        <w:t>，足以看出“海滨邹鲁”“文献名邦”的深邃印记。“世界文化遗产主题游径”串联四大瑰宝，“福建文明之光主题游径”刻画古老图腾，“红旗跃过</w:t>
      </w:r>
      <w:proofErr w:type="gramStart"/>
      <w:r>
        <w:rPr>
          <w:rFonts w:hint="eastAsia"/>
        </w:rPr>
        <w:t>汀</w:t>
      </w:r>
      <w:proofErr w:type="gramEnd"/>
      <w:r>
        <w:rPr>
          <w:rFonts w:hint="eastAsia"/>
        </w:rPr>
        <w:t>江——革命文物主题游径”扎根红色记忆，“睁眼看世界——近现代文物主题游径”重温复兴进程，“闽浙木拱廊桥主题游径”鉴赏雕梁画栋。</w:t>
      </w:r>
    </w:p>
    <w:p w:rsidR="007930D0" w:rsidRDefault="007930D0" w:rsidP="007930D0">
      <w:r>
        <w:rPr>
          <w:rFonts w:hint="eastAsia"/>
        </w:rPr>
        <w:t>文化事业支撑文化产业发展，文化产业反哺文化事业繁荣。</w:t>
      </w:r>
      <w:r>
        <w:rPr>
          <w:rFonts w:hint="eastAsia"/>
        </w:rPr>
        <w:t>2023</w:t>
      </w:r>
      <w:r>
        <w:rPr>
          <w:rFonts w:hint="eastAsia"/>
        </w:rPr>
        <w:t>年，福建实现</w:t>
      </w:r>
      <w:proofErr w:type="gramStart"/>
      <w:r>
        <w:rPr>
          <w:rFonts w:hint="eastAsia"/>
        </w:rPr>
        <w:t>文旅经济</w:t>
      </w:r>
      <w:proofErr w:type="gramEnd"/>
      <w:r>
        <w:rPr>
          <w:rFonts w:hint="eastAsia"/>
        </w:rPr>
        <w:t>总产值</w:t>
      </w:r>
      <w:r>
        <w:rPr>
          <w:rFonts w:hint="eastAsia"/>
        </w:rPr>
        <w:t>1.38</w:t>
      </w:r>
      <w:proofErr w:type="gramStart"/>
      <w:r>
        <w:rPr>
          <w:rFonts w:hint="eastAsia"/>
        </w:rPr>
        <w:t>万亿</w:t>
      </w:r>
      <w:proofErr w:type="gramEnd"/>
      <w:r>
        <w:rPr>
          <w:rFonts w:hint="eastAsia"/>
        </w:rPr>
        <w:t>元，同比增长</w:t>
      </w:r>
      <w:r>
        <w:rPr>
          <w:rFonts w:hint="eastAsia"/>
        </w:rPr>
        <w:t>8.8%</w:t>
      </w:r>
      <w:r>
        <w:rPr>
          <w:rFonts w:hint="eastAsia"/>
        </w:rPr>
        <w:t>；实现</w:t>
      </w:r>
      <w:proofErr w:type="gramStart"/>
      <w:r>
        <w:rPr>
          <w:rFonts w:hint="eastAsia"/>
        </w:rPr>
        <w:t>文旅经济</w:t>
      </w:r>
      <w:proofErr w:type="gramEnd"/>
      <w:r>
        <w:rPr>
          <w:rFonts w:hint="eastAsia"/>
        </w:rPr>
        <w:t>增加值</w:t>
      </w:r>
      <w:r>
        <w:rPr>
          <w:rFonts w:hint="eastAsia"/>
        </w:rPr>
        <w:t>5458</w:t>
      </w:r>
      <w:r>
        <w:rPr>
          <w:rFonts w:hint="eastAsia"/>
        </w:rPr>
        <w:t>亿元，同比增长</w:t>
      </w:r>
      <w:r>
        <w:rPr>
          <w:rFonts w:hint="eastAsia"/>
        </w:rPr>
        <w:t>9.5%</w:t>
      </w:r>
      <w:r>
        <w:rPr>
          <w:rFonts w:hint="eastAsia"/>
        </w:rPr>
        <w:t>，促成文化事业产业“两翼齐飞”的崭新格局。</w:t>
      </w:r>
    </w:p>
    <w:p w:rsidR="007930D0" w:rsidRDefault="007930D0" w:rsidP="007930D0">
      <w:r>
        <w:rPr>
          <w:rFonts w:hint="eastAsia"/>
        </w:rPr>
        <w:t>《山海的交响》余音绕梁，干事创业的激情厚积薄发。我省不断夯实文化自信之基，持续保持斗志昂扬风貌，着力实现机制活、产业优、百姓富、生态美的新福建宏伟蓝图。在加快建设更高水平文化强省的道路上，福建人民定将</w:t>
      </w:r>
      <w:proofErr w:type="gramStart"/>
      <w:r>
        <w:rPr>
          <w:rFonts w:hint="eastAsia"/>
        </w:rPr>
        <w:t>踔</w:t>
      </w:r>
      <w:proofErr w:type="gramEnd"/>
      <w:r>
        <w:rPr>
          <w:rFonts w:hint="eastAsia"/>
        </w:rPr>
        <w:t>厉奋发，行稳致远。</w:t>
      </w:r>
    </w:p>
    <w:p w:rsidR="007930D0" w:rsidRDefault="007930D0" w:rsidP="007930D0">
      <w:r>
        <w:rPr>
          <w:rFonts w:hint="eastAsia"/>
        </w:rPr>
        <w:t>（</w:t>
      </w:r>
      <w:r w:rsidRPr="00DA6D24">
        <w:rPr>
          <w:rFonts w:hint="eastAsia"/>
        </w:rPr>
        <w:t>记者</w:t>
      </w:r>
      <w:r w:rsidRPr="00DA6D24">
        <w:rPr>
          <w:rFonts w:hint="eastAsia"/>
        </w:rPr>
        <w:t xml:space="preserve"> </w:t>
      </w:r>
      <w:r w:rsidRPr="00DA6D24">
        <w:rPr>
          <w:rFonts w:hint="eastAsia"/>
        </w:rPr>
        <w:t>林永龙</w:t>
      </w:r>
      <w:r w:rsidRPr="00DA6D24">
        <w:rPr>
          <w:rFonts w:hint="eastAsia"/>
        </w:rPr>
        <w:t xml:space="preserve"> </w:t>
      </w:r>
      <w:proofErr w:type="gramStart"/>
      <w:r w:rsidRPr="00DA6D24">
        <w:rPr>
          <w:rFonts w:hint="eastAsia"/>
        </w:rPr>
        <w:t>尤方明</w:t>
      </w:r>
      <w:proofErr w:type="gramEnd"/>
      <w:r>
        <w:rPr>
          <w:rFonts w:hint="eastAsia"/>
        </w:rPr>
        <w:t>）</w:t>
      </w:r>
    </w:p>
    <w:p w:rsidR="007930D0" w:rsidRPr="007930D0" w:rsidRDefault="007930D0" w:rsidP="007930D0">
      <w:r>
        <w:rPr>
          <w:rFonts w:hint="eastAsia"/>
        </w:rPr>
        <w:t>（来源：《福建日报》）</w:t>
      </w:r>
    </w:p>
    <w:sectPr w:rsidR="007930D0" w:rsidRPr="007930D0" w:rsidSect="000C353E">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EC" w:rsidRDefault="00B44CEC" w:rsidP="000C353E">
      <w:r>
        <w:separator/>
      </w:r>
    </w:p>
  </w:endnote>
  <w:endnote w:type="continuationSeparator" w:id="1">
    <w:p w:rsidR="00B44CEC" w:rsidRDefault="00B44CEC" w:rsidP="000C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C" w:rsidRDefault="007D21C3">
    <w:pPr>
      <w:pStyle w:val="a6"/>
      <w:ind w:firstLine="360"/>
      <w:rPr>
        <w:rStyle w:val="ad"/>
      </w:rPr>
    </w:pPr>
    <w:r>
      <w:rPr>
        <w:rStyle w:val="ad"/>
      </w:rPr>
      <w:fldChar w:fldCharType="begin"/>
    </w:r>
    <w:r w:rsidR="00B44CEC">
      <w:rPr>
        <w:rStyle w:val="ad"/>
      </w:rPr>
      <w:instrText xml:space="preserve">PAGE  </w:instrText>
    </w:r>
    <w:r>
      <w:rPr>
        <w:rStyle w:val="ad"/>
      </w:rPr>
      <w:fldChar w:fldCharType="end"/>
    </w:r>
  </w:p>
  <w:p w:rsidR="00B44CEC" w:rsidRDefault="00B44CE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C" w:rsidRDefault="007D21C3">
    <w:pPr>
      <w:pStyle w:val="a6"/>
      <w:ind w:firstLine="360"/>
      <w:jc w:val="center"/>
    </w:pPr>
    <w:r w:rsidRPr="007D21C3">
      <w:fldChar w:fldCharType="begin"/>
    </w:r>
    <w:r w:rsidR="00B44CEC">
      <w:instrText xml:space="preserve"> PAGE   \* MERGEFORMAT </w:instrText>
    </w:r>
    <w:r w:rsidRPr="007D21C3">
      <w:fldChar w:fldCharType="separate"/>
    </w:r>
    <w:r w:rsidR="00AC2652" w:rsidRPr="00AC2652">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C" w:rsidRDefault="00B44CEC">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EC" w:rsidRDefault="00B44CEC" w:rsidP="000C353E">
      <w:r>
        <w:separator/>
      </w:r>
    </w:p>
  </w:footnote>
  <w:footnote w:type="continuationSeparator" w:id="1">
    <w:p w:rsidR="00B44CEC" w:rsidRDefault="00B44CEC" w:rsidP="000C3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C" w:rsidRDefault="00B44CEC">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C" w:rsidRDefault="00B44CEC">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EC" w:rsidRDefault="00B44CEC">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6C40"/>
    <w:rsid w:val="000176B7"/>
    <w:rsid w:val="000176CC"/>
    <w:rsid w:val="00020CFF"/>
    <w:rsid w:val="00020ED9"/>
    <w:rsid w:val="00021846"/>
    <w:rsid w:val="00021C92"/>
    <w:rsid w:val="000230A3"/>
    <w:rsid w:val="00023179"/>
    <w:rsid w:val="000233A6"/>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565"/>
    <w:rsid w:val="00046ADA"/>
    <w:rsid w:val="00047D1E"/>
    <w:rsid w:val="00051802"/>
    <w:rsid w:val="000522C5"/>
    <w:rsid w:val="0005525D"/>
    <w:rsid w:val="00055B0F"/>
    <w:rsid w:val="00056177"/>
    <w:rsid w:val="0006128E"/>
    <w:rsid w:val="00061472"/>
    <w:rsid w:val="000616AB"/>
    <w:rsid w:val="00061D95"/>
    <w:rsid w:val="00062324"/>
    <w:rsid w:val="000648D8"/>
    <w:rsid w:val="00064BC2"/>
    <w:rsid w:val="000703C4"/>
    <w:rsid w:val="00070EAA"/>
    <w:rsid w:val="0007144F"/>
    <w:rsid w:val="000725D5"/>
    <w:rsid w:val="00072FAC"/>
    <w:rsid w:val="00074365"/>
    <w:rsid w:val="0007714C"/>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5CCA"/>
    <w:rsid w:val="0012643F"/>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AA"/>
    <w:rsid w:val="001C4089"/>
    <w:rsid w:val="001C4E2F"/>
    <w:rsid w:val="001C5ADB"/>
    <w:rsid w:val="001C65D3"/>
    <w:rsid w:val="001C6897"/>
    <w:rsid w:val="001C7D1A"/>
    <w:rsid w:val="001D192E"/>
    <w:rsid w:val="001D2790"/>
    <w:rsid w:val="001D2E4B"/>
    <w:rsid w:val="001D736B"/>
    <w:rsid w:val="001E0B06"/>
    <w:rsid w:val="001E398F"/>
    <w:rsid w:val="001E57A5"/>
    <w:rsid w:val="001E67A2"/>
    <w:rsid w:val="001E776E"/>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21F5"/>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A46"/>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489F"/>
    <w:rsid w:val="002C66F7"/>
    <w:rsid w:val="002C7EA3"/>
    <w:rsid w:val="002D0B57"/>
    <w:rsid w:val="002D0D3A"/>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4904"/>
    <w:rsid w:val="00304CE9"/>
    <w:rsid w:val="0030507A"/>
    <w:rsid w:val="003050C4"/>
    <w:rsid w:val="0030526D"/>
    <w:rsid w:val="00305369"/>
    <w:rsid w:val="0030675E"/>
    <w:rsid w:val="00306B06"/>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4E29"/>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7D7A"/>
    <w:rsid w:val="003A7F3C"/>
    <w:rsid w:val="003B25AA"/>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1AD"/>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D0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2C0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2A05"/>
    <w:rsid w:val="00593921"/>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E35"/>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6F7FAD"/>
    <w:rsid w:val="007013F9"/>
    <w:rsid w:val="00702300"/>
    <w:rsid w:val="007027E5"/>
    <w:rsid w:val="00703603"/>
    <w:rsid w:val="007044C7"/>
    <w:rsid w:val="0070571F"/>
    <w:rsid w:val="00706453"/>
    <w:rsid w:val="00707363"/>
    <w:rsid w:val="007073A4"/>
    <w:rsid w:val="00711EEC"/>
    <w:rsid w:val="00712261"/>
    <w:rsid w:val="007134B8"/>
    <w:rsid w:val="007142DC"/>
    <w:rsid w:val="00716393"/>
    <w:rsid w:val="0071698F"/>
    <w:rsid w:val="007169A3"/>
    <w:rsid w:val="0071729E"/>
    <w:rsid w:val="007210A0"/>
    <w:rsid w:val="00723723"/>
    <w:rsid w:val="0072430D"/>
    <w:rsid w:val="00724590"/>
    <w:rsid w:val="00724C12"/>
    <w:rsid w:val="007261C7"/>
    <w:rsid w:val="00726E4F"/>
    <w:rsid w:val="0072746B"/>
    <w:rsid w:val="00730BF3"/>
    <w:rsid w:val="00731276"/>
    <w:rsid w:val="0073159A"/>
    <w:rsid w:val="0073469B"/>
    <w:rsid w:val="00736402"/>
    <w:rsid w:val="0073664A"/>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6743"/>
    <w:rsid w:val="00766A99"/>
    <w:rsid w:val="00767618"/>
    <w:rsid w:val="00767BD0"/>
    <w:rsid w:val="00767D06"/>
    <w:rsid w:val="00770D8D"/>
    <w:rsid w:val="00770F9C"/>
    <w:rsid w:val="007826FF"/>
    <w:rsid w:val="00782941"/>
    <w:rsid w:val="00782BF3"/>
    <w:rsid w:val="0078309C"/>
    <w:rsid w:val="00783700"/>
    <w:rsid w:val="00783CEF"/>
    <w:rsid w:val="007855D3"/>
    <w:rsid w:val="007871AF"/>
    <w:rsid w:val="00787D7A"/>
    <w:rsid w:val="0079029D"/>
    <w:rsid w:val="007930D0"/>
    <w:rsid w:val="007937EC"/>
    <w:rsid w:val="00794E16"/>
    <w:rsid w:val="00796CF1"/>
    <w:rsid w:val="0079761C"/>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21C3"/>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28B"/>
    <w:rsid w:val="00825ACA"/>
    <w:rsid w:val="00825EA4"/>
    <w:rsid w:val="008265F5"/>
    <w:rsid w:val="008266AF"/>
    <w:rsid w:val="008268BD"/>
    <w:rsid w:val="00830579"/>
    <w:rsid w:val="00832485"/>
    <w:rsid w:val="00833B4A"/>
    <w:rsid w:val="0083514C"/>
    <w:rsid w:val="008352CD"/>
    <w:rsid w:val="00840C32"/>
    <w:rsid w:val="008411F6"/>
    <w:rsid w:val="0084133E"/>
    <w:rsid w:val="008429B5"/>
    <w:rsid w:val="00843A46"/>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7B6B"/>
    <w:rsid w:val="00877FAB"/>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4DEB"/>
    <w:rsid w:val="008976AC"/>
    <w:rsid w:val="008978AA"/>
    <w:rsid w:val="008A02C7"/>
    <w:rsid w:val="008A0308"/>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9F9"/>
    <w:rsid w:val="00925D4C"/>
    <w:rsid w:val="0092682D"/>
    <w:rsid w:val="009310E8"/>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63B4"/>
    <w:rsid w:val="0096746A"/>
    <w:rsid w:val="009678F9"/>
    <w:rsid w:val="00970AE1"/>
    <w:rsid w:val="00970F83"/>
    <w:rsid w:val="009725DB"/>
    <w:rsid w:val="009730E0"/>
    <w:rsid w:val="00973873"/>
    <w:rsid w:val="00975FA1"/>
    <w:rsid w:val="00976226"/>
    <w:rsid w:val="009769E7"/>
    <w:rsid w:val="009854C1"/>
    <w:rsid w:val="00985EB5"/>
    <w:rsid w:val="00987468"/>
    <w:rsid w:val="00987D82"/>
    <w:rsid w:val="0099042A"/>
    <w:rsid w:val="0099090C"/>
    <w:rsid w:val="00990C2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10291"/>
    <w:rsid w:val="00A11F28"/>
    <w:rsid w:val="00A15468"/>
    <w:rsid w:val="00A163B4"/>
    <w:rsid w:val="00A164A4"/>
    <w:rsid w:val="00A17662"/>
    <w:rsid w:val="00A17B6F"/>
    <w:rsid w:val="00A20AC0"/>
    <w:rsid w:val="00A20CDC"/>
    <w:rsid w:val="00A21064"/>
    <w:rsid w:val="00A21792"/>
    <w:rsid w:val="00A223EE"/>
    <w:rsid w:val="00A23A79"/>
    <w:rsid w:val="00A23D62"/>
    <w:rsid w:val="00A23FE0"/>
    <w:rsid w:val="00A24739"/>
    <w:rsid w:val="00A26A87"/>
    <w:rsid w:val="00A271EA"/>
    <w:rsid w:val="00A30928"/>
    <w:rsid w:val="00A33701"/>
    <w:rsid w:val="00A33734"/>
    <w:rsid w:val="00A33C76"/>
    <w:rsid w:val="00A33F5A"/>
    <w:rsid w:val="00A34948"/>
    <w:rsid w:val="00A370AF"/>
    <w:rsid w:val="00A409DC"/>
    <w:rsid w:val="00A4748F"/>
    <w:rsid w:val="00A50CE9"/>
    <w:rsid w:val="00A52D40"/>
    <w:rsid w:val="00A532E2"/>
    <w:rsid w:val="00A5352F"/>
    <w:rsid w:val="00A538DE"/>
    <w:rsid w:val="00A53DB8"/>
    <w:rsid w:val="00A55392"/>
    <w:rsid w:val="00A553A0"/>
    <w:rsid w:val="00A605E4"/>
    <w:rsid w:val="00A610E9"/>
    <w:rsid w:val="00A61667"/>
    <w:rsid w:val="00A64188"/>
    <w:rsid w:val="00A6485B"/>
    <w:rsid w:val="00A66A0B"/>
    <w:rsid w:val="00A66AB2"/>
    <w:rsid w:val="00A66BA8"/>
    <w:rsid w:val="00A701F3"/>
    <w:rsid w:val="00A70655"/>
    <w:rsid w:val="00A70E8F"/>
    <w:rsid w:val="00A70EE2"/>
    <w:rsid w:val="00A7315F"/>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2652"/>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38F1"/>
    <w:rsid w:val="00B440E2"/>
    <w:rsid w:val="00B4495A"/>
    <w:rsid w:val="00B44CEC"/>
    <w:rsid w:val="00B4579C"/>
    <w:rsid w:val="00B46A32"/>
    <w:rsid w:val="00B4785E"/>
    <w:rsid w:val="00B47E87"/>
    <w:rsid w:val="00B50236"/>
    <w:rsid w:val="00B53403"/>
    <w:rsid w:val="00B6318E"/>
    <w:rsid w:val="00B637D2"/>
    <w:rsid w:val="00B640C4"/>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2EA"/>
    <w:rsid w:val="00B905FD"/>
    <w:rsid w:val="00B92D94"/>
    <w:rsid w:val="00B92EFD"/>
    <w:rsid w:val="00B94FCE"/>
    <w:rsid w:val="00BA09DE"/>
    <w:rsid w:val="00BA3EBB"/>
    <w:rsid w:val="00BA4369"/>
    <w:rsid w:val="00BA6BFB"/>
    <w:rsid w:val="00BA70C7"/>
    <w:rsid w:val="00BA7D3A"/>
    <w:rsid w:val="00BB0EAA"/>
    <w:rsid w:val="00BB2F6D"/>
    <w:rsid w:val="00BB52C1"/>
    <w:rsid w:val="00BB77C6"/>
    <w:rsid w:val="00BC0DEA"/>
    <w:rsid w:val="00BC1AE1"/>
    <w:rsid w:val="00BC3AED"/>
    <w:rsid w:val="00BC3C53"/>
    <w:rsid w:val="00BC3DCF"/>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6DF"/>
    <w:rsid w:val="00BE29C2"/>
    <w:rsid w:val="00BE3533"/>
    <w:rsid w:val="00BE4366"/>
    <w:rsid w:val="00BE4EBA"/>
    <w:rsid w:val="00BE7E70"/>
    <w:rsid w:val="00BF010B"/>
    <w:rsid w:val="00BF013C"/>
    <w:rsid w:val="00BF339F"/>
    <w:rsid w:val="00BF50F0"/>
    <w:rsid w:val="00C0251B"/>
    <w:rsid w:val="00C02C9A"/>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52C0"/>
    <w:rsid w:val="00CA6872"/>
    <w:rsid w:val="00CA6911"/>
    <w:rsid w:val="00CB04E6"/>
    <w:rsid w:val="00CB1E96"/>
    <w:rsid w:val="00CB3BEF"/>
    <w:rsid w:val="00CB6018"/>
    <w:rsid w:val="00CB6672"/>
    <w:rsid w:val="00CB6E5D"/>
    <w:rsid w:val="00CB7A90"/>
    <w:rsid w:val="00CC12CF"/>
    <w:rsid w:val="00CC3621"/>
    <w:rsid w:val="00CC3864"/>
    <w:rsid w:val="00CC511B"/>
    <w:rsid w:val="00CC52DD"/>
    <w:rsid w:val="00CC5D84"/>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13FE"/>
    <w:rsid w:val="00D24D6C"/>
    <w:rsid w:val="00D25981"/>
    <w:rsid w:val="00D261B4"/>
    <w:rsid w:val="00D26A5B"/>
    <w:rsid w:val="00D31A32"/>
    <w:rsid w:val="00D338FD"/>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2ED7"/>
    <w:rsid w:val="00DA4782"/>
    <w:rsid w:val="00DA4FCC"/>
    <w:rsid w:val="00DA551F"/>
    <w:rsid w:val="00DA6D24"/>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6BDA"/>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87F47"/>
    <w:rsid w:val="00E914BA"/>
    <w:rsid w:val="00E91543"/>
    <w:rsid w:val="00E916D7"/>
    <w:rsid w:val="00E920DD"/>
    <w:rsid w:val="00E92BDF"/>
    <w:rsid w:val="00E94A6C"/>
    <w:rsid w:val="00E96EFD"/>
    <w:rsid w:val="00EA08A7"/>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3A7"/>
    <w:rsid w:val="00F43DA2"/>
    <w:rsid w:val="00F44FC1"/>
    <w:rsid w:val="00F45C41"/>
    <w:rsid w:val="00F50002"/>
    <w:rsid w:val="00F5024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70513"/>
    <w:rsid w:val="00F70C8E"/>
    <w:rsid w:val="00F71C9C"/>
    <w:rsid w:val="00F72239"/>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A7369"/>
    <w:rsid w:val="00FA7489"/>
    <w:rsid w:val="00FB0BB0"/>
    <w:rsid w:val="00FB1195"/>
    <w:rsid w:val="00FB1283"/>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43E"/>
    <w:rsid w:val="00FE065D"/>
    <w:rsid w:val="00FE310F"/>
    <w:rsid w:val="00FE34E5"/>
    <w:rsid w:val="00FE37E1"/>
    <w:rsid w:val="00FE42C4"/>
    <w:rsid w:val="00FF193E"/>
    <w:rsid w:val="00FF2FB9"/>
    <w:rsid w:val="00FF30F8"/>
    <w:rsid w:val="00FF491B"/>
    <w:rsid w:val="00FF561C"/>
    <w:rsid w:val="215D4821"/>
    <w:rsid w:val="4C595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53E"/>
    <w:pPr>
      <w:widowControl w:val="0"/>
      <w:ind w:firstLineChars="200" w:firstLine="440"/>
      <w:jc w:val="both"/>
    </w:pPr>
    <w:rPr>
      <w:kern w:val="2"/>
      <w:sz w:val="22"/>
      <w:szCs w:val="24"/>
    </w:rPr>
  </w:style>
  <w:style w:type="paragraph" w:styleId="1">
    <w:name w:val="heading 1"/>
    <w:basedOn w:val="a0"/>
    <w:next w:val="a"/>
    <w:link w:val="1Char"/>
    <w:rsid w:val="000C353E"/>
    <w:pPr>
      <w:outlineLvl w:val="0"/>
    </w:pPr>
  </w:style>
  <w:style w:type="paragraph" w:styleId="2">
    <w:name w:val="heading 2"/>
    <w:basedOn w:val="a"/>
    <w:next w:val="a"/>
    <w:rsid w:val="000C353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rsid w:val="000C353E"/>
    <w:pPr>
      <w:keepNext/>
      <w:keepLines/>
      <w:spacing w:before="260" w:after="260" w:line="416" w:lineRule="auto"/>
      <w:outlineLvl w:val="2"/>
    </w:pPr>
    <w:rPr>
      <w:b/>
      <w:bCs/>
      <w:sz w:val="32"/>
      <w:szCs w:val="32"/>
    </w:rPr>
  </w:style>
  <w:style w:type="paragraph" w:styleId="4">
    <w:name w:val="heading 4"/>
    <w:basedOn w:val="a"/>
    <w:next w:val="a"/>
    <w:rsid w:val="000C353E"/>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0C353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0C353E"/>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0C353E"/>
    <w:pPr>
      <w:tabs>
        <w:tab w:val="right" w:leader="dot" w:pos="8318"/>
      </w:tabs>
      <w:ind w:leftChars="85" w:left="178"/>
    </w:pPr>
  </w:style>
  <w:style w:type="paragraph" w:styleId="a4">
    <w:name w:val="Date"/>
    <w:basedOn w:val="a"/>
    <w:next w:val="a"/>
    <w:qFormat/>
    <w:rsid w:val="000C353E"/>
    <w:pPr>
      <w:ind w:leftChars="2500" w:left="100"/>
    </w:pPr>
  </w:style>
  <w:style w:type="paragraph" w:styleId="a5">
    <w:name w:val="Balloon Text"/>
    <w:basedOn w:val="a"/>
    <w:semiHidden/>
    <w:qFormat/>
    <w:rsid w:val="000C353E"/>
    <w:rPr>
      <w:sz w:val="18"/>
      <w:szCs w:val="18"/>
    </w:rPr>
  </w:style>
  <w:style w:type="paragraph" w:styleId="a6">
    <w:name w:val="footer"/>
    <w:basedOn w:val="a"/>
    <w:link w:val="Char0"/>
    <w:uiPriority w:val="99"/>
    <w:qFormat/>
    <w:rsid w:val="000C353E"/>
    <w:pPr>
      <w:tabs>
        <w:tab w:val="center" w:pos="4153"/>
        <w:tab w:val="right" w:pos="8306"/>
      </w:tabs>
      <w:snapToGrid w:val="0"/>
      <w:jc w:val="left"/>
    </w:pPr>
    <w:rPr>
      <w:sz w:val="18"/>
      <w:szCs w:val="18"/>
    </w:rPr>
  </w:style>
  <w:style w:type="paragraph" w:styleId="a7">
    <w:name w:val="header"/>
    <w:basedOn w:val="a"/>
    <w:qFormat/>
    <w:rsid w:val="000C35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0C353E"/>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0C353E"/>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0C353E"/>
    <w:pPr>
      <w:tabs>
        <w:tab w:val="right" w:leader="dot" w:pos="8296"/>
      </w:tabs>
      <w:ind w:left="420"/>
      <w:jc w:val="center"/>
    </w:pPr>
    <w:rPr>
      <w:b/>
      <w:sz w:val="24"/>
      <w:szCs w:val="32"/>
    </w:rPr>
  </w:style>
  <w:style w:type="paragraph" w:styleId="a9">
    <w:name w:val="Normal (Web)"/>
    <w:basedOn w:val="a"/>
    <w:uiPriority w:val="99"/>
    <w:qFormat/>
    <w:rsid w:val="000C353E"/>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0C353E"/>
    <w:pPr>
      <w:jc w:val="both"/>
    </w:pPr>
  </w:style>
  <w:style w:type="paragraph" w:customStyle="1" w:styleId="ab">
    <w:name w:val="学习材料标题样式一"/>
    <w:basedOn w:val="1"/>
    <w:link w:val="Char3"/>
    <w:qFormat/>
    <w:rsid w:val="000C353E"/>
    <w:pPr>
      <w:spacing w:afterLines="50"/>
    </w:pPr>
    <w:rPr>
      <w:rFonts w:ascii="黑体" w:eastAsia="黑体" w:hAnsi="黑体"/>
      <w:szCs w:val="36"/>
    </w:rPr>
  </w:style>
  <w:style w:type="character" w:styleId="ac">
    <w:name w:val="Strong"/>
    <w:basedOn w:val="a1"/>
    <w:uiPriority w:val="22"/>
    <w:qFormat/>
    <w:rsid w:val="000C353E"/>
    <w:rPr>
      <w:b/>
      <w:bCs/>
    </w:rPr>
  </w:style>
  <w:style w:type="character" w:styleId="ad">
    <w:name w:val="page number"/>
    <w:basedOn w:val="a1"/>
    <w:qFormat/>
    <w:rsid w:val="000C353E"/>
  </w:style>
  <w:style w:type="character" w:styleId="ae">
    <w:name w:val="FollowedHyperlink"/>
    <w:basedOn w:val="a1"/>
    <w:qFormat/>
    <w:rsid w:val="000C353E"/>
    <w:rPr>
      <w:color w:val="800080"/>
      <w:u w:val="single"/>
    </w:rPr>
  </w:style>
  <w:style w:type="character" w:styleId="af">
    <w:name w:val="Emphasis"/>
    <w:basedOn w:val="a1"/>
    <w:qFormat/>
    <w:rsid w:val="000C353E"/>
  </w:style>
  <w:style w:type="character" w:styleId="af0">
    <w:name w:val="Hyperlink"/>
    <w:basedOn w:val="a1"/>
    <w:uiPriority w:val="99"/>
    <w:qFormat/>
    <w:rsid w:val="000C353E"/>
    <w:rPr>
      <w:color w:val="auto"/>
      <w:u w:val="none"/>
    </w:rPr>
  </w:style>
  <w:style w:type="paragraph" w:customStyle="1" w:styleId="af1">
    <w:name w:val="学习材料标题样式三"/>
    <w:basedOn w:val="3"/>
    <w:link w:val="Char4"/>
    <w:qFormat/>
    <w:rsid w:val="000C353E"/>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0C353E"/>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0C353E"/>
    <w:pPr>
      <w:spacing w:after="156"/>
    </w:pPr>
    <w:rPr>
      <w:rFonts w:ascii="宋体" w:eastAsia="仿宋_GB2312" w:hAnsi="宋体" w:cs="宋体"/>
      <w:b/>
      <w:bCs/>
      <w:sz w:val="32"/>
      <w:szCs w:val="20"/>
    </w:rPr>
  </w:style>
  <w:style w:type="character" w:customStyle="1" w:styleId="1Char">
    <w:name w:val="标题 1 Char"/>
    <w:basedOn w:val="a1"/>
    <w:link w:val="1"/>
    <w:qFormat/>
    <w:rsid w:val="000C353E"/>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0C353E"/>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qFormat/>
    <w:rsid w:val="000C353E"/>
    <w:rPr>
      <w:rFonts w:ascii="黑体" w:eastAsia="黑体" w:hAnsi="黑体"/>
      <w:sz w:val="32"/>
      <w:szCs w:val="36"/>
    </w:rPr>
  </w:style>
  <w:style w:type="character" w:customStyle="1" w:styleId="Char4">
    <w:name w:val="学习材料标题样式三 Char"/>
    <w:basedOn w:val="a1"/>
    <w:link w:val="af1"/>
    <w:qFormat/>
    <w:rsid w:val="000C353E"/>
    <w:rPr>
      <w:rFonts w:ascii="方正小标宋简体" w:eastAsia="方正小标宋简体"/>
      <w:bCs/>
      <w:kern w:val="2"/>
      <w:sz w:val="30"/>
      <w:szCs w:val="30"/>
      <w:lang w:eastAsia="zh-CN" w:bidi="ar-SA"/>
    </w:rPr>
  </w:style>
  <w:style w:type="paragraph" w:customStyle="1" w:styleId="tc">
    <w:name w:val="tc"/>
    <w:basedOn w:val="a"/>
    <w:qFormat/>
    <w:rsid w:val="000C353E"/>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0C353E"/>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0C353E"/>
  </w:style>
  <w:style w:type="paragraph" w:customStyle="1" w:styleId="customunionstyle">
    <w:name w:val="custom_unionstyle"/>
    <w:basedOn w:val="a"/>
    <w:qFormat/>
    <w:rsid w:val="000C353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0C353E"/>
  </w:style>
  <w:style w:type="paragraph" w:customStyle="1" w:styleId="Char5">
    <w:name w:val="Char"/>
    <w:basedOn w:val="a"/>
    <w:qFormat/>
    <w:rsid w:val="000C353E"/>
    <w:pPr>
      <w:spacing w:after="160" w:line="360" w:lineRule="auto"/>
    </w:pPr>
    <w:rPr>
      <w:szCs w:val="20"/>
    </w:rPr>
  </w:style>
  <w:style w:type="character" w:customStyle="1" w:styleId="date">
    <w:name w:val="date"/>
    <w:basedOn w:val="a1"/>
    <w:qFormat/>
    <w:rsid w:val="000C353E"/>
  </w:style>
  <w:style w:type="paragraph" w:customStyle="1" w:styleId="b-free-read-leaf">
    <w:name w:val="b-free-read-leaf"/>
    <w:basedOn w:val="a"/>
    <w:qFormat/>
    <w:rsid w:val="000C353E"/>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0C353E"/>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0C353E"/>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0C353E"/>
    <w:rPr>
      <w:smallCaps/>
      <w:color w:val="C0504D"/>
      <w:u w:val="single"/>
    </w:rPr>
  </w:style>
  <w:style w:type="character" w:customStyle="1" w:styleId="Char2">
    <w:name w:val="标题 Char"/>
    <w:basedOn w:val="a1"/>
    <w:link w:val="aa"/>
    <w:qFormat/>
    <w:rsid w:val="000C353E"/>
    <w:rPr>
      <w:rFonts w:ascii="黑体" w:eastAsia="黑体" w:hAnsi="黑体" w:cs="Tahoma"/>
      <w:b/>
      <w:bCs/>
      <w:spacing w:val="-4"/>
      <w:sz w:val="32"/>
      <w:szCs w:val="36"/>
    </w:rPr>
  </w:style>
  <w:style w:type="paragraph" w:customStyle="1" w:styleId="af2">
    <w:name w:val="中标题"/>
    <w:basedOn w:val="a0"/>
    <w:link w:val="Char6"/>
    <w:qFormat/>
    <w:rsid w:val="000C353E"/>
    <w:pPr>
      <w:ind w:firstLineChars="0" w:firstLine="0"/>
    </w:pPr>
  </w:style>
  <w:style w:type="character" w:customStyle="1" w:styleId="Char6">
    <w:name w:val="中标题 Char"/>
    <w:basedOn w:val="1Char"/>
    <w:link w:val="af2"/>
    <w:qFormat/>
    <w:rsid w:val="000C353E"/>
  </w:style>
  <w:style w:type="character" w:customStyle="1" w:styleId="Char1">
    <w:name w:val="副标题 Char"/>
    <w:basedOn w:val="a1"/>
    <w:link w:val="a8"/>
    <w:qFormat/>
    <w:rsid w:val="000C353E"/>
    <w:rPr>
      <w:rFonts w:ascii="楷体" w:eastAsia="楷体" w:hAnsi="楷体"/>
      <w:b/>
      <w:kern w:val="2"/>
      <w:sz w:val="28"/>
      <w:szCs w:val="24"/>
    </w:rPr>
  </w:style>
  <w:style w:type="character" w:customStyle="1" w:styleId="Char0">
    <w:name w:val="页脚 Char"/>
    <w:basedOn w:val="a1"/>
    <w:link w:val="a6"/>
    <w:uiPriority w:val="99"/>
    <w:qFormat/>
    <w:rsid w:val="000C353E"/>
    <w:rPr>
      <w:kern w:val="2"/>
      <w:sz w:val="18"/>
      <w:szCs w:val="18"/>
    </w:rPr>
  </w:style>
  <w:style w:type="paragraph" w:customStyle="1" w:styleId="af3">
    <w:name w:val="副标题楷体"/>
    <w:basedOn w:val="a8"/>
    <w:link w:val="Char7"/>
    <w:qFormat/>
    <w:rsid w:val="000C353E"/>
    <w:pPr>
      <w:spacing w:before="156" w:after="156"/>
    </w:pPr>
    <w:rPr>
      <w:b w:val="0"/>
      <w:sz w:val="24"/>
    </w:rPr>
  </w:style>
  <w:style w:type="character" w:customStyle="1" w:styleId="Char7">
    <w:name w:val="副标题楷体 Char"/>
    <w:basedOn w:val="Char1"/>
    <w:link w:val="af3"/>
    <w:qFormat/>
    <w:rsid w:val="000C353E"/>
    <w:rPr>
      <w:sz w:val="24"/>
    </w:rPr>
  </w:style>
  <w:style w:type="paragraph" w:customStyle="1" w:styleId="subtitle">
    <w:name w:val="subtitle"/>
    <w:basedOn w:val="a"/>
    <w:qFormat/>
    <w:rsid w:val="000C353E"/>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0C353E"/>
    <w:rPr>
      <w:b/>
      <w:bCs/>
      <w:i/>
      <w:iCs/>
      <w:color w:val="4F81BD" w:themeColor="accent1"/>
    </w:rPr>
  </w:style>
  <w:style w:type="character" w:customStyle="1" w:styleId="bjh-p">
    <w:name w:val="bjh-p"/>
    <w:basedOn w:val="a1"/>
    <w:qFormat/>
    <w:rsid w:val="000C353E"/>
  </w:style>
  <w:style w:type="character" w:customStyle="1" w:styleId="ariaskiptheme">
    <w:name w:val="ariaskiptheme"/>
    <w:basedOn w:val="a1"/>
    <w:qFormat/>
    <w:rsid w:val="000C353E"/>
  </w:style>
  <w:style w:type="character" w:customStyle="1" w:styleId="21">
    <w:name w:val="不明显参考2"/>
    <w:basedOn w:val="a1"/>
    <w:uiPriority w:val="31"/>
    <w:qFormat/>
    <w:rsid w:val="000C353E"/>
    <w:rPr>
      <w:smallCaps/>
      <w:color w:val="C0504D" w:themeColor="accent2"/>
      <w:u w:val="single"/>
    </w:rPr>
  </w:style>
  <w:style w:type="paragraph" w:styleId="TOC">
    <w:name w:val="TOC Heading"/>
    <w:basedOn w:val="1"/>
    <w:next w:val="a"/>
    <w:uiPriority w:val="39"/>
    <w:unhideWhenUsed/>
    <w:qFormat/>
    <w:rsid w:val="000F56BF"/>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spacing w:val="0"/>
      <w:sz w:val="28"/>
      <w:szCs w:val="28"/>
    </w:rPr>
  </w:style>
  <w:style w:type="paragraph" w:customStyle="1" w:styleId="introtitle">
    <w:name w:val="introtitle"/>
    <w:basedOn w:val="a"/>
    <w:rsid w:val="00552C0E"/>
    <w:pPr>
      <w:widowControl/>
      <w:spacing w:before="100" w:beforeAutospacing="1" w:after="100" w:afterAutospacing="1"/>
      <w:ind w:firstLineChars="0" w:firstLine="0"/>
      <w:jc w:val="left"/>
    </w:pPr>
    <w:rPr>
      <w:rFonts w:ascii="宋体" w:hAnsi="宋体" w:cs="宋体"/>
      <w:kern w:val="0"/>
      <w:sz w:val="24"/>
    </w:rPr>
  </w:style>
  <w:style w:type="paragraph" w:customStyle="1" w:styleId="author">
    <w:name w:val="author"/>
    <w:basedOn w:val="a"/>
    <w:rsid w:val="00552C0E"/>
    <w:pPr>
      <w:widowControl/>
      <w:spacing w:before="100" w:beforeAutospacing="1" w:after="100" w:afterAutospacing="1"/>
      <w:ind w:firstLineChars="0" w:firstLine="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921574">
      <w:bodyDiv w:val="1"/>
      <w:marLeft w:val="0"/>
      <w:marRight w:val="0"/>
      <w:marTop w:val="0"/>
      <w:marBottom w:val="0"/>
      <w:divBdr>
        <w:top w:val="none" w:sz="0" w:space="0" w:color="auto"/>
        <w:left w:val="none" w:sz="0" w:space="0" w:color="auto"/>
        <w:bottom w:val="none" w:sz="0" w:space="0" w:color="auto"/>
        <w:right w:val="none" w:sz="0" w:space="0" w:color="auto"/>
      </w:divBdr>
    </w:div>
    <w:div w:id="67192271">
      <w:bodyDiv w:val="1"/>
      <w:marLeft w:val="0"/>
      <w:marRight w:val="0"/>
      <w:marTop w:val="0"/>
      <w:marBottom w:val="0"/>
      <w:divBdr>
        <w:top w:val="none" w:sz="0" w:space="0" w:color="auto"/>
        <w:left w:val="none" w:sz="0" w:space="0" w:color="auto"/>
        <w:bottom w:val="none" w:sz="0" w:space="0" w:color="auto"/>
        <w:right w:val="none" w:sz="0" w:space="0" w:color="auto"/>
      </w:divBdr>
    </w:div>
    <w:div w:id="97726402">
      <w:bodyDiv w:val="1"/>
      <w:marLeft w:val="0"/>
      <w:marRight w:val="0"/>
      <w:marTop w:val="0"/>
      <w:marBottom w:val="0"/>
      <w:divBdr>
        <w:top w:val="none" w:sz="0" w:space="0" w:color="auto"/>
        <w:left w:val="none" w:sz="0" w:space="0" w:color="auto"/>
        <w:bottom w:val="none" w:sz="0" w:space="0" w:color="auto"/>
        <w:right w:val="none" w:sz="0" w:space="0" w:color="auto"/>
      </w:divBdr>
    </w:div>
    <w:div w:id="127360278">
      <w:bodyDiv w:val="1"/>
      <w:marLeft w:val="0"/>
      <w:marRight w:val="0"/>
      <w:marTop w:val="0"/>
      <w:marBottom w:val="0"/>
      <w:divBdr>
        <w:top w:val="none" w:sz="0" w:space="0" w:color="auto"/>
        <w:left w:val="none" w:sz="0" w:space="0" w:color="auto"/>
        <w:bottom w:val="none" w:sz="0" w:space="0" w:color="auto"/>
        <w:right w:val="none" w:sz="0" w:space="0" w:color="auto"/>
      </w:divBdr>
      <w:divsChild>
        <w:div w:id="979647889">
          <w:marLeft w:val="0"/>
          <w:marRight w:val="0"/>
          <w:marTop w:val="0"/>
          <w:marBottom w:val="985"/>
          <w:divBdr>
            <w:top w:val="none" w:sz="0" w:space="0" w:color="auto"/>
            <w:left w:val="none" w:sz="0" w:space="0" w:color="auto"/>
            <w:bottom w:val="none" w:sz="0" w:space="0" w:color="auto"/>
            <w:right w:val="none" w:sz="0" w:space="0" w:color="auto"/>
          </w:divBdr>
          <w:divsChild>
            <w:div w:id="19288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61547412">
      <w:bodyDiv w:val="1"/>
      <w:marLeft w:val="0"/>
      <w:marRight w:val="0"/>
      <w:marTop w:val="0"/>
      <w:marBottom w:val="0"/>
      <w:divBdr>
        <w:top w:val="none" w:sz="0" w:space="0" w:color="auto"/>
        <w:left w:val="none" w:sz="0" w:space="0" w:color="auto"/>
        <w:bottom w:val="none" w:sz="0" w:space="0" w:color="auto"/>
        <w:right w:val="none" w:sz="0" w:space="0" w:color="auto"/>
      </w:divBdr>
    </w:div>
    <w:div w:id="185021011">
      <w:bodyDiv w:val="1"/>
      <w:marLeft w:val="0"/>
      <w:marRight w:val="0"/>
      <w:marTop w:val="0"/>
      <w:marBottom w:val="0"/>
      <w:divBdr>
        <w:top w:val="none" w:sz="0" w:space="0" w:color="auto"/>
        <w:left w:val="none" w:sz="0" w:space="0" w:color="auto"/>
        <w:bottom w:val="none" w:sz="0" w:space="0" w:color="auto"/>
        <w:right w:val="none" w:sz="0" w:space="0" w:color="auto"/>
      </w:divBdr>
    </w:div>
    <w:div w:id="193228679">
      <w:bodyDiv w:val="1"/>
      <w:marLeft w:val="0"/>
      <w:marRight w:val="0"/>
      <w:marTop w:val="0"/>
      <w:marBottom w:val="0"/>
      <w:divBdr>
        <w:top w:val="none" w:sz="0" w:space="0" w:color="auto"/>
        <w:left w:val="none" w:sz="0" w:space="0" w:color="auto"/>
        <w:bottom w:val="none" w:sz="0" w:space="0" w:color="auto"/>
        <w:right w:val="none" w:sz="0" w:space="0" w:color="auto"/>
      </w:divBdr>
    </w:div>
    <w:div w:id="201331133">
      <w:bodyDiv w:val="1"/>
      <w:marLeft w:val="0"/>
      <w:marRight w:val="0"/>
      <w:marTop w:val="0"/>
      <w:marBottom w:val="0"/>
      <w:divBdr>
        <w:top w:val="none" w:sz="0" w:space="0" w:color="auto"/>
        <w:left w:val="none" w:sz="0" w:space="0" w:color="auto"/>
        <w:bottom w:val="none" w:sz="0" w:space="0" w:color="auto"/>
        <w:right w:val="none" w:sz="0" w:space="0" w:color="auto"/>
      </w:divBdr>
      <w:divsChild>
        <w:div w:id="699014733">
          <w:marLeft w:val="0"/>
          <w:marRight w:val="0"/>
          <w:marTop w:val="0"/>
          <w:marBottom w:val="0"/>
          <w:divBdr>
            <w:top w:val="none" w:sz="0" w:space="0" w:color="auto"/>
            <w:left w:val="none" w:sz="0" w:space="0" w:color="auto"/>
            <w:bottom w:val="none" w:sz="0" w:space="0" w:color="auto"/>
            <w:right w:val="none" w:sz="0" w:space="0" w:color="auto"/>
          </w:divBdr>
        </w:div>
      </w:divsChild>
    </w:div>
    <w:div w:id="228270318">
      <w:bodyDiv w:val="1"/>
      <w:marLeft w:val="0"/>
      <w:marRight w:val="0"/>
      <w:marTop w:val="0"/>
      <w:marBottom w:val="0"/>
      <w:divBdr>
        <w:top w:val="none" w:sz="0" w:space="0" w:color="auto"/>
        <w:left w:val="none" w:sz="0" w:space="0" w:color="auto"/>
        <w:bottom w:val="none" w:sz="0" w:space="0" w:color="auto"/>
        <w:right w:val="none" w:sz="0" w:space="0" w:color="auto"/>
      </w:divBdr>
    </w:div>
    <w:div w:id="233709331">
      <w:bodyDiv w:val="1"/>
      <w:marLeft w:val="0"/>
      <w:marRight w:val="0"/>
      <w:marTop w:val="0"/>
      <w:marBottom w:val="0"/>
      <w:divBdr>
        <w:top w:val="none" w:sz="0" w:space="0" w:color="auto"/>
        <w:left w:val="none" w:sz="0" w:space="0" w:color="auto"/>
        <w:bottom w:val="none" w:sz="0" w:space="0" w:color="auto"/>
        <w:right w:val="none" w:sz="0" w:space="0" w:color="auto"/>
      </w:divBdr>
      <w:divsChild>
        <w:div w:id="1911382603">
          <w:marLeft w:val="0"/>
          <w:marRight w:val="0"/>
          <w:marTop w:val="0"/>
          <w:marBottom w:val="0"/>
          <w:divBdr>
            <w:top w:val="none" w:sz="0" w:space="0" w:color="auto"/>
            <w:left w:val="none" w:sz="0" w:space="0" w:color="auto"/>
            <w:bottom w:val="none" w:sz="0" w:space="0" w:color="auto"/>
            <w:right w:val="none" w:sz="0" w:space="0" w:color="auto"/>
          </w:divBdr>
          <w:divsChild>
            <w:div w:id="1488551374">
              <w:marLeft w:val="0"/>
              <w:marRight w:val="0"/>
              <w:marTop w:val="0"/>
              <w:marBottom w:val="0"/>
              <w:divBdr>
                <w:top w:val="none" w:sz="0" w:space="0" w:color="auto"/>
                <w:left w:val="none" w:sz="0" w:space="0" w:color="auto"/>
                <w:bottom w:val="none" w:sz="0" w:space="0" w:color="auto"/>
                <w:right w:val="none" w:sz="0" w:space="0" w:color="auto"/>
              </w:divBdr>
              <w:divsChild>
                <w:div w:id="10166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0987">
      <w:bodyDiv w:val="1"/>
      <w:marLeft w:val="0"/>
      <w:marRight w:val="0"/>
      <w:marTop w:val="0"/>
      <w:marBottom w:val="0"/>
      <w:divBdr>
        <w:top w:val="none" w:sz="0" w:space="0" w:color="auto"/>
        <w:left w:val="none" w:sz="0" w:space="0" w:color="auto"/>
        <w:bottom w:val="none" w:sz="0" w:space="0" w:color="auto"/>
        <w:right w:val="none" w:sz="0" w:space="0" w:color="auto"/>
      </w:divBdr>
      <w:divsChild>
        <w:div w:id="639193501">
          <w:marLeft w:val="0"/>
          <w:marRight w:val="0"/>
          <w:marTop w:val="0"/>
          <w:marBottom w:val="272"/>
          <w:divBdr>
            <w:top w:val="none" w:sz="0" w:space="0" w:color="auto"/>
            <w:left w:val="none" w:sz="0" w:space="0" w:color="auto"/>
            <w:bottom w:val="dashed" w:sz="6" w:space="0" w:color="DDDDDD"/>
            <w:right w:val="none" w:sz="0" w:space="0" w:color="auto"/>
          </w:divBdr>
        </w:div>
      </w:divsChild>
    </w:div>
    <w:div w:id="270479045">
      <w:bodyDiv w:val="1"/>
      <w:marLeft w:val="0"/>
      <w:marRight w:val="0"/>
      <w:marTop w:val="0"/>
      <w:marBottom w:val="0"/>
      <w:divBdr>
        <w:top w:val="none" w:sz="0" w:space="0" w:color="auto"/>
        <w:left w:val="none" w:sz="0" w:space="0" w:color="auto"/>
        <w:bottom w:val="none" w:sz="0" w:space="0" w:color="auto"/>
        <w:right w:val="none" w:sz="0" w:space="0" w:color="auto"/>
      </w:divBdr>
    </w:div>
    <w:div w:id="339816995">
      <w:bodyDiv w:val="1"/>
      <w:marLeft w:val="0"/>
      <w:marRight w:val="0"/>
      <w:marTop w:val="0"/>
      <w:marBottom w:val="0"/>
      <w:divBdr>
        <w:top w:val="none" w:sz="0" w:space="0" w:color="auto"/>
        <w:left w:val="none" w:sz="0" w:space="0" w:color="auto"/>
        <w:bottom w:val="none" w:sz="0" w:space="0" w:color="auto"/>
        <w:right w:val="none" w:sz="0" w:space="0" w:color="auto"/>
      </w:divBdr>
    </w:div>
    <w:div w:id="362168501">
      <w:bodyDiv w:val="1"/>
      <w:marLeft w:val="0"/>
      <w:marRight w:val="0"/>
      <w:marTop w:val="0"/>
      <w:marBottom w:val="0"/>
      <w:divBdr>
        <w:top w:val="none" w:sz="0" w:space="0" w:color="auto"/>
        <w:left w:val="none" w:sz="0" w:space="0" w:color="auto"/>
        <w:bottom w:val="none" w:sz="0" w:space="0" w:color="auto"/>
        <w:right w:val="none" w:sz="0" w:space="0" w:color="auto"/>
      </w:divBdr>
    </w:div>
    <w:div w:id="377171804">
      <w:bodyDiv w:val="1"/>
      <w:marLeft w:val="0"/>
      <w:marRight w:val="0"/>
      <w:marTop w:val="0"/>
      <w:marBottom w:val="0"/>
      <w:divBdr>
        <w:top w:val="none" w:sz="0" w:space="0" w:color="auto"/>
        <w:left w:val="none" w:sz="0" w:space="0" w:color="auto"/>
        <w:bottom w:val="none" w:sz="0" w:space="0" w:color="auto"/>
        <w:right w:val="none" w:sz="0" w:space="0" w:color="auto"/>
      </w:divBdr>
    </w:div>
    <w:div w:id="392236673">
      <w:bodyDiv w:val="1"/>
      <w:marLeft w:val="0"/>
      <w:marRight w:val="0"/>
      <w:marTop w:val="0"/>
      <w:marBottom w:val="0"/>
      <w:divBdr>
        <w:top w:val="none" w:sz="0" w:space="0" w:color="auto"/>
        <w:left w:val="none" w:sz="0" w:space="0" w:color="auto"/>
        <w:bottom w:val="none" w:sz="0" w:space="0" w:color="auto"/>
        <w:right w:val="none" w:sz="0" w:space="0" w:color="auto"/>
      </w:divBdr>
    </w:div>
    <w:div w:id="446000431">
      <w:bodyDiv w:val="1"/>
      <w:marLeft w:val="0"/>
      <w:marRight w:val="0"/>
      <w:marTop w:val="0"/>
      <w:marBottom w:val="0"/>
      <w:divBdr>
        <w:top w:val="none" w:sz="0" w:space="0" w:color="auto"/>
        <w:left w:val="none" w:sz="0" w:space="0" w:color="auto"/>
        <w:bottom w:val="none" w:sz="0" w:space="0" w:color="auto"/>
        <w:right w:val="none" w:sz="0" w:space="0" w:color="auto"/>
      </w:divBdr>
    </w:div>
    <w:div w:id="530263317">
      <w:bodyDiv w:val="1"/>
      <w:marLeft w:val="0"/>
      <w:marRight w:val="0"/>
      <w:marTop w:val="0"/>
      <w:marBottom w:val="0"/>
      <w:divBdr>
        <w:top w:val="none" w:sz="0" w:space="0" w:color="auto"/>
        <w:left w:val="none" w:sz="0" w:space="0" w:color="auto"/>
        <w:bottom w:val="none" w:sz="0" w:space="0" w:color="auto"/>
        <w:right w:val="none" w:sz="0" w:space="0" w:color="auto"/>
      </w:divBdr>
    </w:div>
    <w:div w:id="587928099">
      <w:bodyDiv w:val="1"/>
      <w:marLeft w:val="0"/>
      <w:marRight w:val="0"/>
      <w:marTop w:val="0"/>
      <w:marBottom w:val="0"/>
      <w:divBdr>
        <w:top w:val="none" w:sz="0" w:space="0" w:color="auto"/>
        <w:left w:val="none" w:sz="0" w:space="0" w:color="auto"/>
        <w:bottom w:val="none" w:sz="0" w:space="0" w:color="auto"/>
        <w:right w:val="none" w:sz="0" w:space="0" w:color="auto"/>
      </w:divBdr>
    </w:div>
    <w:div w:id="593367229">
      <w:bodyDiv w:val="1"/>
      <w:marLeft w:val="0"/>
      <w:marRight w:val="0"/>
      <w:marTop w:val="0"/>
      <w:marBottom w:val="0"/>
      <w:divBdr>
        <w:top w:val="none" w:sz="0" w:space="0" w:color="auto"/>
        <w:left w:val="none" w:sz="0" w:space="0" w:color="auto"/>
        <w:bottom w:val="none" w:sz="0" w:space="0" w:color="auto"/>
        <w:right w:val="none" w:sz="0" w:space="0" w:color="auto"/>
      </w:divBdr>
    </w:div>
    <w:div w:id="693459153">
      <w:bodyDiv w:val="1"/>
      <w:marLeft w:val="0"/>
      <w:marRight w:val="0"/>
      <w:marTop w:val="0"/>
      <w:marBottom w:val="0"/>
      <w:divBdr>
        <w:top w:val="none" w:sz="0" w:space="0" w:color="auto"/>
        <w:left w:val="none" w:sz="0" w:space="0" w:color="auto"/>
        <w:bottom w:val="none" w:sz="0" w:space="0" w:color="auto"/>
        <w:right w:val="none" w:sz="0" w:space="0" w:color="auto"/>
      </w:divBdr>
    </w:div>
    <w:div w:id="811679913">
      <w:bodyDiv w:val="1"/>
      <w:marLeft w:val="0"/>
      <w:marRight w:val="0"/>
      <w:marTop w:val="0"/>
      <w:marBottom w:val="0"/>
      <w:divBdr>
        <w:top w:val="none" w:sz="0" w:space="0" w:color="auto"/>
        <w:left w:val="none" w:sz="0" w:space="0" w:color="auto"/>
        <w:bottom w:val="none" w:sz="0" w:space="0" w:color="auto"/>
        <w:right w:val="none" w:sz="0" w:space="0" w:color="auto"/>
      </w:divBdr>
    </w:div>
    <w:div w:id="853304431">
      <w:bodyDiv w:val="1"/>
      <w:marLeft w:val="0"/>
      <w:marRight w:val="0"/>
      <w:marTop w:val="0"/>
      <w:marBottom w:val="0"/>
      <w:divBdr>
        <w:top w:val="none" w:sz="0" w:space="0" w:color="auto"/>
        <w:left w:val="none" w:sz="0" w:space="0" w:color="auto"/>
        <w:bottom w:val="none" w:sz="0" w:space="0" w:color="auto"/>
        <w:right w:val="none" w:sz="0" w:space="0" w:color="auto"/>
      </w:divBdr>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67059423">
      <w:bodyDiv w:val="1"/>
      <w:marLeft w:val="0"/>
      <w:marRight w:val="0"/>
      <w:marTop w:val="0"/>
      <w:marBottom w:val="0"/>
      <w:divBdr>
        <w:top w:val="none" w:sz="0" w:space="0" w:color="auto"/>
        <w:left w:val="none" w:sz="0" w:space="0" w:color="auto"/>
        <w:bottom w:val="none" w:sz="0" w:space="0" w:color="auto"/>
        <w:right w:val="none" w:sz="0" w:space="0" w:color="auto"/>
      </w:divBdr>
    </w:div>
    <w:div w:id="945162260">
      <w:bodyDiv w:val="1"/>
      <w:marLeft w:val="0"/>
      <w:marRight w:val="0"/>
      <w:marTop w:val="0"/>
      <w:marBottom w:val="0"/>
      <w:divBdr>
        <w:top w:val="none" w:sz="0" w:space="0" w:color="auto"/>
        <w:left w:val="none" w:sz="0" w:space="0" w:color="auto"/>
        <w:bottom w:val="none" w:sz="0" w:space="0" w:color="auto"/>
        <w:right w:val="none" w:sz="0" w:space="0" w:color="auto"/>
      </w:divBdr>
    </w:div>
    <w:div w:id="979068233">
      <w:bodyDiv w:val="1"/>
      <w:marLeft w:val="0"/>
      <w:marRight w:val="0"/>
      <w:marTop w:val="0"/>
      <w:marBottom w:val="0"/>
      <w:divBdr>
        <w:top w:val="none" w:sz="0" w:space="0" w:color="auto"/>
        <w:left w:val="none" w:sz="0" w:space="0" w:color="auto"/>
        <w:bottom w:val="none" w:sz="0" w:space="0" w:color="auto"/>
        <w:right w:val="none" w:sz="0" w:space="0" w:color="auto"/>
      </w:divBdr>
    </w:div>
    <w:div w:id="986319736">
      <w:bodyDiv w:val="1"/>
      <w:marLeft w:val="0"/>
      <w:marRight w:val="0"/>
      <w:marTop w:val="0"/>
      <w:marBottom w:val="0"/>
      <w:divBdr>
        <w:top w:val="none" w:sz="0" w:space="0" w:color="auto"/>
        <w:left w:val="none" w:sz="0" w:space="0" w:color="auto"/>
        <w:bottom w:val="none" w:sz="0" w:space="0" w:color="auto"/>
        <w:right w:val="none" w:sz="0" w:space="0" w:color="auto"/>
      </w:divBdr>
    </w:div>
    <w:div w:id="999310997">
      <w:bodyDiv w:val="1"/>
      <w:marLeft w:val="0"/>
      <w:marRight w:val="0"/>
      <w:marTop w:val="0"/>
      <w:marBottom w:val="0"/>
      <w:divBdr>
        <w:top w:val="none" w:sz="0" w:space="0" w:color="auto"/>
        <w:left w:val="none" w:sz="0" w:space="0" w:color="auto"/>
        <w:bottom w:val="none" w:sz="0" w:space="0" w:color="auto"/>
        <w:right w:val="none" w:sz="0" w:space="0" w:color="auto"/>
      </w:divBdr>
    </w:div>
    <w:div w:id="1017195398">
      <w:bodyDiv w:val="1"/>
      <w:marLeft w:val="0"/>
      <w:marRight w:val="0"/>
      <w:marTop w:val="0"/>
      <w:marBottom w:val="0"/>
      <w:divBdr>
        <w:top w:val="none" w:sz="0" w:space="0" w:color="auto"/>
        <w:left w:val="none" w:sz="0" w:space="0" w:color="auto"/>
        <w:bottom w:val="none" w:sz="0" w:space="0" w:color="auto"/>
        <w:right w:val="none" w:sz="0" w:space="0" w:color="auto"/>
      </w:divBdr>
    </w:div>
    <w:div w:id="1056321358">
      <w:bodyDiv w:val="1"/>
      <w:marLeft w:val="0"/>
      <w:marRight w:val="0"/>
      <w:marTop w:val="0"/>
      <w:marBottom w:val="0"/>
      <w:divBdr>
        <w:top w:val="none" w:sz="0" w:space="0" w:color="auto"/>
        <w:left w:val="none" w:sz="0" w:space="0" w:color="auto"/>
        <w:bottom w:val="none" w:sz="0" w:space="0" w:color="auto"/>
        <w:right w:val="none" w:sz="0" w:space="0" w:color="auto"/>
      </w:divBdr>
    </w:div>
    <w:div w:id="1109349231">
      <w:bodyDiv w:val="1"/>
      <w:marLeft w:val="0"/>
      <w:marRight w:val="0"/>
      <w:marTop w:val="0"/>
      <w:marBottom w:val="0"/>
      <w:divBdr>
        <w:top w:val="none" w:sz="0" w:space="0" w:color="auto"/>
        <w:left w:val="none" w:sz="0" w:space="0" w:color="auto"/>
        <w:bottom w:val="none" w:sz="0" w:space="0" w:color="auto"/>
        <w:right w:val="none" w:sz="0" w:space="0" w:color="auto"/>
      </w:divBdr>
    </w:div>
    <w:div w:id="1331828216">
      <w:bodyDiv w:val="1"/>
      <w:marLeft w:val="0"/>
      <w:marRight w:val="0"/>
      <w:marTop w:val="0"/>
      <w:marBottom w:val="0"/>
      <w:divBdr>
        <w:top w:val="none" w:sz="0" w:space="0" w:color="auto"/>
        <w:left w:val="none" w:sz="0" w:space="0" w:color="auto"/>
        <w:bottom w:val="none" w:sz="0" w:space="0" w:color="auto"/>
        <w:right w:val="none" w:sz="0" w:space="0" w:color="auto"/>
      </w:divBdr>
    </w:div>
    <w:div w:id="1347905900">
      <w:bodyDiv w:val="1"/>
      <w:marLeft w:val="0"/>
      <w:marRight w:val="0"/>
      <w:marTop w:val="0"/>
      <w:marBottom w:val="0"/>
      <w:divBdr>
        <w:top w:val="none" w:sz="0" w:space="0" w:color="auto"/>
        <w:left w:val="none" w:sz="0" w:space="0" w:color="auto"/>
        <w:bottom w:val="none" w:sz="0" w:space="0" w:color="auto"/>
        <w:right w:val="none" w:sz="0" w:space="0" w:color="auto"/>
      </w:divBdr>
    </w:div>
    <w:div w:id="1359546732">
      <w:bodyDiv w:val="1"/>
      <w:marLeft w:val="0"/>
      <w:marRight w:val="0"/>
      <w:marTop w:val="0"/>
      <w:marBottom w:val="0"/>
      <w:divBdr>
        <w:top w:val="none" w:sz="0" w:space="0" w:color="auto"/>
        <w:left w:val="none" w:sz="0" w:space="0" w:color="auto"/>
        <w:bottom w:val="none" w:sz="0" w:space="0" w:color="auto"/>
        <w:right w:val="none" w:sz="0" w:space="0" w:color="auto"/>
      </w:divBdr>
    </w:div>
    <w:div w:id="1373194296">
      <w:bodyDiv w:val="1"/>
      <w:marLeft w:val="0"/>
      <w:marRight w:val="0"/>
      <w:marTop w:val="0"/>
      <w:marBottom w:val="0"/>
      <w:divBdr>
        <w:top w:val="none" w:sz="0" w:space="0" w:color="auto"/>
        <w:left w:val="none" w:sz="0" w:space="0" w:color="auto"/>
        <w:bottom w:val="none" w:sz="0" w:space="0" w:color="auto"/>
        <w:right w:val="none" w:sz="0" w:space="0" w:color="auto"/>
      </w:divBdr>
    </w:div>
    <w:div w:id="1377000680">
      <w:bodyDiv w:val="1"/>
      <w:marLeft w:val="0"/>
      <w:marRight w:val="0"/>
      <w:marTop w:val="0"/>
      <w:marBottom w:val="0"/>
      <w:divBdr>
        <w:top w:val="none" w:sz="0" w:space="0" w:color="auto"/>
        <w:left w:val="none" w:sz="0" w:space="0" w:color="auto"/>
        <w:bottom w:val="none" w:sz="0" w:space="0" w:color="auto"/>
        <w:right w:val="none" w:sz="0" w:space="0" w:color="auto"/>
      </w:divBdr>
    </w:div>
    <w:div w:id="1402827067">
      <w:bodyDiv w:val="1"/>
      <w:marLeft w:val="0"/>
      <w:marRight w:val="0"/>
      <w:marTop w:val="0"/>
      <w:marBottom w:val="0"/>
      <w:divBdr>
        <w:top w:val="none" w:sz="0" w:space="0" w:color="auto"/>
        <w:left w:val="none" w:sz="0" w:space="0" w:color="auto"/>
        <w:bottom w:val="none" w:sz="0" w:space="0" w:color="auto"/>
        <w:right w:val="none" w:sz="0" w:space="0" w:color="auto"/>
      </w:divBdr>
    </w:div>
    <w:div w:id="1436512870">
      <w:bodyDiv w:val="1"/>
      <w:marLeft w:val="0"/>
      <w:marRight w:val="0"/>
      <w:marTop w:val="0"/>
      <w:marBottom w:val="0"/>
      <w:divBdr>
        <w:top w:val="none" w:sz="0" w:space="0" w:color="auto"/>
        <w:left w:val="none" w:sz="0" w:space="0" w:color="auto"/>
        <w:bottom w:val="none" w:sz="0" w:space="0" w:color="auto"/>
        <w:right w:val="none" w:sz="0" w:space="0" w:color="auto"/>
      </w:divBdr>
    </w:div>
    <w:div w:id="1469981278">
      <w:bodyDiv w:val="1"/>
      <w:marLeft w:val="0"/>
      <w:marRight w:val="0"/>
      <w:marTop w:val="0"/>
      <w:marBottom w:val="0"/>
      <w:divBdr>
        <w:top w:val="none" w:sz="0" w:space="0" w:color="auto"/>
        <w:left w:val="none" w:sz="0" w:space="0" w:color="auto"/>
        <w:bottom w:val="none" w:sz="0" w:space="0" w:color="auto"/>
        <w:right w:val="none" w:sz="0" w:space="0" w:color="auto"/>
      </w:divBdr>
    </w:div>
    <w:div w:id="1519583672">
      <w:bodyDiv w:val="1"/>
      <w:marLeft w:val="0"/>
      <w:marRight w:val="0"/>
      <w:marTop w:val="0"/>
      <w:marBottom w:val="0"/>
      <w:divBdr>
        <w:top w:val="none" w:sz="0" w:space="0" w:color="auto"/>
        <w:left w:val="none" w:sz="0" w:space="0" w:color="auto"/>
        <w:bottom w:val="none" w:sz="0" w:space="0" w:color="auto"/>
        <w:right w:val="none" w:sz="0" w:space="0" w:color="auto"/>
      </w:divBdr>
    </w:div>
    <w:div w:id="1537546184">
      <w:bodyDiv w:val="1"/>
      <w:marLeft w:val="0"/>
      <w:marRight w:val="0"/>
      <w:marTop w:val="0"/>
      <w:marBottom w:val="0"/>
      <w:divBdr>
        <w:top w:val="none" w:sz="0" w:space="0" w:color="auto"/>
        <w:left w:val="none" w:sz="0" w:space="0" w:color="auto"/>
        <w:bottom w:val="none" w:sz="0" w:space="0" w:color="auto"/>
        <w:right w:val="none" w:sz="0" w:space="0" w:color="auto"/>
      </w:divBdr>
    </w:div>
    <w:div w:id="1538153116">
      <w:bodyDiv w:val="1"/>
      <w:marLeft w:val="0"/>
      <w:marRight w:val="0"/>
      <w:marTop w:val="0"/>
      <w:marBottom w:val="0"/>
      <w:divBdr>
        <w:top w:val="none" w:sz="0" w:space="0" w:color="auto"/>
        <w:left w:val="none" w:sz="0" w:space="0" w:color="auto"/>
        <w:bottom w:val="none" w:sz="0" w:space="0" w:color="auto"/>
        <w:right w:val="none" w:sz="0" w:space="0" w:color="auto"/>
      </w:divBdr>
    </w:div>
    <w:div w:id="1544976609">
      <w:bodyDiv w:val="1"/>
      <w:marLeft w:val="0"/>
      <w:marRight w:val="0"/>
      <w:marTop w:val="0"/>
      <w:marBottom w:val="0"/>
      <w:divBdr>
        <w:top w:val="none" w:sz="0" w:space="0" w:color="auto"/>
        <w:left w:val="none" w:sz="0" w:space="0" w:color="auto"/>
        <w:bottom w:val="none" w:sz="0" w:space="0" w:color="auto"/>
        <w:right w:val="none" w:sz="0" w:space="0" w:color="auto"/>
      </w:divBdr>
    </w:div>
    <w:div w:id="1566179676">
      <w:bodyDiv w:val="1"/>
      <w:marLeft w:val="0"/>
      <w:marRight w:val="0"/>
      <w:marTop w:val="0"/>
      <w:marBottom w:val="0"/>
      <w:divBdr>
        <w:top w:val="none" w:sz="0" w:space="0" w:color="auto"/>
        <w:left w:val="none" w:sz="0" w:space="0" w:color="auto"/>
        <w:bottom w:val="none" w:sz="0" w:space="0" w:color="auto"/>
        <w:right w:val="none" w:sz="0" w:space="0" w:color="auto"/>
      </w:divBdr>
    </w:div>
    <w:div w:id="1570336806">
      <w:bodyDiv w:val="1"/>
      <w:marLeft w:val="0"/>
      <w:marRight w:val="0"/>
      <w:marTop w:val="0"/>
      <w:marBottom w:val="0"/>
      <w:divBdr>
        <w:top w:val="none" w:sz="0" w:space="0" w:color="auto"/>
        <w:left w:val="none" w:sz="0" w:space="0" w:color="auto"/>
        <w:bottom w:val="none" w:sz="0" w:space="0" w:color="auto"/>
        <w:right w:val="none" w:sz="0" w:space="0" w:color="auto"/>
      </w:divBdr>
    </w:div>
    <w:div w:id="1572108848">
      <w:bodyDiv w:val="1"/>
      <w:marLeft w:val="0"/>
      <w:marRight w:val="0"/>
      <w:marTop w:val="0"/>
      <w:marBottom w:val="0"/>
      <w:divBdr>
        <w:top w:val="none" w:sz="0" w:space="0" w:color="auto"/>
        <w:left w:val="none" w:sz="0" w:space="0" w:color="auto"/>
        <w:bottom w:val="none" w:sz="0" w:space="0" w:color="auto"/>
        <w:right w:val="none" w:sz="0" w:space="0" w:color="auto"/>
      </w:divBdr>
      <w:divsChild>
        <w:div w:id="286619976">
          <w:marLeft w:val="0"/>
          <w:marRight w:val="0"/>
          <w:marTop w:val="0"/>
          <w:marBottom w:val="0"/>
          <w:divBdr>
            <w:top w:val="none" w:sz="0" w:space="0" w:color="auto"/>
            <w:left w:val="none" w:sz="0" w:space="0" w:color="auto"/>
            <w:bottom w:val="none" w:sz="0" w:space="0" w:color="auto"/>
            <w:right w:val="none" w:sz="0" w:space="0" w:color="auto"/>
          </w:divBdr>
        </w:div>
      </w:divsChild>
    </w:div>
    <w:div w:id="1596550037">
      <w:bodyDiv w:val="1"/>
      <w:marLeft w:val="0"/>
      <w:marRight w:val="0"/>
      <w:marTop w:val="0"/>
      <w:marBottom w:val="0"/>
      <w:divBdr>
        <w:top w:val="none" w:sz="0" w:space="0" w:color="auto"/>
        <w:left w:val="none" w:sz="0" w:space="0" w:color="auto"/>
        <w:bottom w:val="none" w:sz="0" w:space="0" w:color="auto"/>
        <w:right w:val="none" w:sz="0" w:space="0" w:color="auto"/>
      </w:divBdr>
    </w:div>
    <w:div w:id="1618293306">
      <w:bodyDiv w:val="1"/>
      <w:marLeft w:val="0"/>
      <w:marRight w:val="0"/>
      <w:marTop w:val="0"/>
      <w:marBottom w:val="0"/>
      <w:divBdr>
        <w:top w:val="none" w:sz="0" w:space="0" w:color="auto"/>
        <w:left w:val="none" w:sz="0" w:space="0" w:color="auto"/>
        <w:bottom w:val="none" w:sz="0" w:space="0" w:color="auto"/>
        <w:right w:val="none" w:sz="0" w:space="0" w:color="auto"/>
      </w:divBdr>
    </w:div>
    <w:div w:id="1671175131">
      <w:bodyDiv w:val="1"/>
      <w:marLeft w:val="0"/>
      <w:marRight w:val="0"/>
      <w:marTop w:val="0"/>
      <w:marBottom w:val="0"/>
      <w:divBdr>
        <w:top w:val="none" w:sz="0" w:space="0" w:color="auto"/>
        <w:left w:val="none" w:sz="0" w:space="0" w:color="auto"/>
        <w:bottom w:val="none" w:sz="0" w:space="0" w:color="auto"/>
        <w:right w:val="none" w:sz="0" w:space="0" w:color="auto"/>
      </w:divBdr>
    </w:div>
    <w:div w:id="1671255887">
      <w:bodyDiv w:val="1"/>
      <w:marLeft w:val="0"/>
      <w:marRight w:val="0"/>
      <w:marTop w:val="0"/>
      <w:marBottom w:val="0"/>
      <w:divBdr>
        <w:top w:val="none" w:sz="0" w:space="0" w:color="auto"/>
        <w:left w:val="none" w:sz="0" w:space="0" w:color="auto"/>
        <w:bottom w:val="none" w:sz="0" w:space="0" w:color="auto"/>
        <w:right w:val="none" w:sz="0" w:space="0" w:color="auto"/>
      </w:divBdr>
      <w:divsChild>
        <w:div w:id="26608109">
          <w:marLeft w:val="0"/>
          <w:marRight w:val="0"/>
          <w:marTop w:val="0"/>
          <w:marBottom w:val="0"/>
          <w:divBdr>
            <w:top w:val="none" w:sz="0" w:space="0" w:color="auto"/>
            <w:left w:val="none" w:sz="0" w:space="0" w:color="auto"/>
            <w:bottom w:val="none" w:sz="0" w:space="0" w:color="auto"/>
            <w:right w:val="none" w:sz="0" w:space="0" w:color="auto"/>
          </w:divBdr>
        </w:div>
      </w:divsChild>
    </w:div>
    <w:div w:id="1692729753">
      <w:bodyDiv w:val="1"/>
      <w:marLeft w:val="0"/>
      <w:marRight w:val="0"/>
      <w:marTop w:val="0"/>
      <w:marBottom w:val="0"/>
      <w:divBdr>
        <w:top w:val="none" w:sz="0" w:space="0" w:color="auto"/>
        <w:left w:val="none" w:sz="0" w:space="0" w:color="auto"/>
        <w:bottom w:val="none" w:sz="0" w:space="0" w:color="auto"/>
        <w:right w:val="none" w:sz="0" w:space="0" w:color="auto"/>
      </w:divBdr>
    </w:div>
    <w:div w:id="1695115466">
      <w:bodyDiv w:val="1"/>
      <w:marLeft w:val="0"/>
      <w:marRight w:val="0"/>
      <w:marTop w:val="0"/>
      <w:marBottom w:val="0"/>
      <w:divBdr>
        <w:top w:val="none" w:sz="0" w:space="0" w:color="auto"/>
        <w:left w:val="none" w:sz="0" w:space="0" w:color="auto"/>
        <w:bottom w:val="none" w:sz="0" w:space="0" w:color="auto"/>
        <w:right w:val="none" w:sz="0" w:space="0" w:color="auto"/>
      </w:divBdr>
      <w:divsChild>
        <w:div w:id="1191182996">
          <w:marLeft w:val="0"/>
          <w:marRight w:val="0"/>
          <w:marTop w:val="0"/>
          <w:marBottom w:val="0"/>
          <w:divBdr>
            <w:top w:val="none" w:sz="0" w:space="0" w:color="auto"/>
            <w:left w:val="none" w:sz="0" w:space="0" w:color="auto"/>
            <w:bottom w:val="none" w:sz="0" w:space="0" w:color="auto"/>
            <w:right w:val="none" w:sz="0" w:space="0" w:color="auto"/>
          </w:divBdr>
        </w:div>
      </w:divsChild>
    </w:div>
    <w:div w:id="1700620606">
      <w:bodyDiv w:val="1"/>
      <w:marLeft w:val="0"/>
      <w:marRight w:val="0"/>
      <w:marTop w:val="0"/>
      <w:marBottom w:val="0"/>
      <w:divBdr>
        <w:top w:val="none" w:sz="0" w:space="0" w:color="auto"/>
        <w:left w:val="none" w:sz="0" w:space="0" w:color="auto"/>
        <w:bottom w:val="none" w:sz="0" w:space="0" w:color="auto"/>
        <w:right w:val="none" w:sz="0" w:space="0" w:color="auto"/>
      </w:divBdr>
    </w:div>
    <w:div w:id="1781144232">
      <w:bodyDiv w:val="1"/>
      <w:marLeft w:val="0"/>
      <w:marRight w:val="0"/>
      <w:marTop w:val="0"/>
      <w:marBottom w:val="0"/>
      <w:divBdr>
        <w:top w:val="none" w:sz="0" w:space="0" w:color="auto"/>
        <w:left w:val="none" w:sz="0" w:space="0" w:color="auto"/>
        <w:bottom w:val="none" w:sz="0" w:space="0" w:color="auto"/>
        <w:right w:val="none" w:sz="0" w:space="0" w:color="auto"/>
      </w:divBdr>
    </w:div>
    <w:div w:id="1801025862">
      <w:bodyDiv w:val="1"/>
      <w:marLeft w:val="0"/>
      <w:marRight w:val="0"/>
      <w:marTop w:val="0"/>
      <w:marBottom w:val="0"/>
      <w:divBdr>
        <w:top w:val="none" w:sz="0" w:space="0" w:color="auto"/>
        <w:left w:val="none" w:sz="0" w:space="0" w:color="auto"/>
        <w:bottom w:val="none" w:sz="0" w:space="0" w:color="auto"/>
        <w:right w:val="none" w:sz="0" w:space="0" w:color="auto"/>
      </w:divBdr>
    </w:div>
    <w:div w:id="1816265151">
      <w:bodyDiv w:val="1"/>
      <w:marLeft w:val="0"/>
      <w:marRight w:val="0"/>
      <w:marTop w:val="0"/>
      <w:marBottom w:val="0"/>
      <w:divBdr>
        <w:top w:val="none" w:sz="0" w:space="0" w:color="auto"/>
        <w:left w:val="none" w:sz="0" w:space="0" w:color="auto"/>
        <w:bottom w:val="none" w:sz="0" w:space="0" w:color="auto"/>
        <w:right w:val="none" w:sz="0" w:space="0" w:color="auto"/>
      </w:divBdr>
    </w:div>
    <w:div w:id="1824617411">
      <w:bodyDiv w:val="1"/>
      <w:marLeft w:val="0"/>
      <w:marRight w:val="0"/>
      <w:marTop w:val="0"/>
      <w:marBottom w:val="0"/>
      <w:divBdr>
        <w:top w:val="none" w:sz="0" w:space="0" w:color="auto"/>
        <w:left w:val="none" w:sz="0" w:space="0" w:color="auto"/>
        <w:bottom w:val="none" w:sz="0" w:space="0" w:color="auto"/>
        <w:right w:val="none" w:sz="0" w:space="0" w:color="auto"/>
      </w:divBdr>
    </w:div>
    <w:div w:id="1830486880">
      <w:bodyDiv w:val="1"/>
      <w:marLeft w:val="0"/>
      <w:marRight w:val="0"/>
      <w:marTop w:val="0"/>
      <w:marBottom w:val="0"/>
      <w:divBdr>
        <w:top w:val="none" w:sz="0" w:space="0" w:color="auto"/>
        <w:left w:val="none" w:sz="0" w:space="0" w:color="auto"/>
        <w:bottom w:val="none" w:sz="0" w:space="0" w:color="auto"/>
        <w:right w:val="none" w:sz="0" w:space="0" w:color="auto"/>
      </w:divBdr>
    </w:div>
    <w:div w:id="1860272068">
      <w:bodyDiv w:val="1"/>
      <w:marLeft w:val="0"/>
      <w:marRight w:val="0"/>
      <w:marTop w:val="0"/>
      <w:marBottom w:val="0"/>
      <w:divBdr>
        <w:top w:val="none" w:sz="0" w:space="0" w:color="auto"/>
        <w:left w:val="none" w:sz="0" w:space="0" w:color="auto"/>
        <w:bottom w:val="none" w:sz="0" w:space="0" w:color="auto"/>
        <w:right w:val="none" w:sz="0" w:space="0" w:color="auto"/>
      </w:divBdr>
    </w:div>
    <w:div w:id="1865360650">
      <w:bodyDiv w:val="1"/>
      <w:marLeft w:val="0"/>
      <w:marRight w:val="0"/>
      <w:marTop w:val="0"/>
      <w:marBottom w:val="0"/>
      <w:divBdr>
        <w:top w:val="none" w:sz="0" w:space="0" w:color="auto"/>
        <w:left w:val="none" w:sz="0" w:space="0" w:color="auto"/>
        <w:bottom w:val="none" w:sz="0" w:space="0" w:color="auto"/>
        <w:right w:val="none" w:sz="0" w:space="0" w:color="auto"/>
      </w:divBdr>
    </w:div>
    <w:div w:id="1948922307">
      <w:bodyDiv w:val="1"/>
      <w:marLeft w:val="0"/>
      <w:marRight w:val="0"/>
      <w:marTop w:val="0"/>
      <w:marBottom w:val="0"/>
      <w:divBdr>
        <w:top w:val="none" w:sz="0" w:space="0" w:color="auto"/>
        <w:left w:val="none" w:sz="0" w:space="0" w:color="auto"/>
        <w:bottom w:val="none" w:sz="0" w:space="0" w:color="auto"/>
        <w:right w:val="none" w:sz="0" w:space="0" w:color="auto"/>
      </w:divBdr>
      <w:divsChild>
        <w:div w:id="461652262">
          <w:marLeft w:val="0"/>
          <w:marRight w:val="0"/>
          <w:marTop w:val="0"/>
          <w:marBottom w:val="1002"/>
          <w:divBdr>
            <w:top w:val="none" w:sz="0" w:space="0" w:color="auto"/>
            <w:left w:val="none" w:sz="0" w:space="0" w:color="auto"/>
            <w:bottom w:val="none" w:sz="0" w:space="0" w:color="auto"/>
            <w:right w:val="none" w:sz="0" w:space="0" w:color="auto"/>
          </w:divBdr>
          <w:divsChild>
            <w:div w:id="11632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092">
      <w:bodyDiv w:val="1"/>
      <w:marLeft w:val="0"/>
      <w:marRight w:val="0"/>
      <w:marTop w:val="0"/>
      <w:marBottom w:val="0"/>
      <w:divBdr>
        <w:top w:val="none" w:sz="0" w:space="0" w:color="auto"/>
        <w:left w:val="none" w:sz="0" w:space="0" w:color="auto"/>
        <w:bottom w:val="none" w:sz="0" w:space="0" w:color="auto"/>
        <w:right w:val="none" w:sz="0" w:space="0" w:color="auto"/>
      </w:divBdr>
    </w:div>
    <w:div w:id="1970235399">
      <w:bodyDiv w:val="1"/>
      <w:marLeft w:val="0"/>
      <w:marRight w:val="0"/>
      <w:marTop w:val="0"/>
      <w:marBottom w:val="0"/>
      <w:divBdr>
        <w:top w:val="none" w:sz="0" w:space="0" w:color="auto"/>
        <w:left w:val="none" w:sz="0" w:space="0" w:color="auto"/>
        <w:bottom w:val="none" w:sz="0" w:space="0" w:color="auto"/>
        <w:right w:val="none" w:sz="0" w:space="0" w:color="auto"/>
      </w:divBdr>
    </w:div>
    <w:div w:id="1987465940">
      <w:bodyDiv w:val="1"/>
      <w:marLeft w:val="0"/>
      <w:marRight w:val="0"/>
      <w:marTop w:val="0"/>
      <w:marBottom w:val="0"/>
      <w:divBdr>
        <w:top w:val="none" w:sz="0" w:space="0" w:color="auto"/>
        <w:left w:val="none" w:sz="0" w:space="0" w:color="auto"/>
        <w:bottom w:val="none" w:sz="0" w:space="0" w:color="auto"/>
        <w:right w:val="none" w:sz="0" w:space="0" w:color="auto"/>
      </w:divBdr>
      <w:divsChild>
        <w:div w:id="1689596192">
          <w:marLeft w:val="0"/>
          <w:marRight w:val="0"/>
          <w:marTop w:val="150"/>
          <w:marBottom w:val="0"/>
          <w:divBdr>
            <w:top w:val="none" w:sz="0" w:space="0" w:color="auto"/>
            <w:left w:val="none" w:sz="0" w:space="0" w:color="auto"/>
            <w:bottom w:val="none" w:sz="0" w:space="0" w:color="auto"/>
            <w:right w:val="none" w:sz="0" w:space="0" w:color="auto"/>
          </w:divBdr>
          <w:divsChild>
            <w:div w:id="217479459">
              <w:marLeft w:val="0"/>
              <w:marRight w:val="0"/>
              <w:marTop w:val="300"/>
              <w:marBottom w:val="0"/>
              <w:divBdr>
                <w:top w:val="none" w:sz="0" w:space="0" w:color="auto"/>
                <w:left w:val="none" w:sz="0" w:space="0" w:color="auto"/>
                <w:bottom w:val="none" w:sz="0" w:space="0" w:color="auto"/>
                <w:right w:val="none" w:sz="0" w:space="0" w:color="auto"/>
              </w:divBdr>
            </w:div>
          </w:divsChild>
        </w:div>
        <w:div w:id="804808914">
          <w:marLeft w:val="0"/>
          <w:marRight w:val="0"/>
          <w:marTop w:val="1050"/>
          <w:marBottom w:val="0"/>
          <w:divBdr>
            <w:top w:val="none" w:sz="0" w:space="0" w:color="auto"/>
            <w:left w:val="none" w:sz="0" w:space="0" w:color="auto"/>
            <w:bottom w:val="none" w:sz="0" w:space="0" w:color="auto"/>
            <w:right w:val="none" w:sz="0" w:space="0" w:color="auto"/>
          </w:divBdr>
        </w:div>
      </w:divsChild>
    </w:div>
    <w:div w:id="1989937928">
      <w:bodyDiv w:val="1"/>
      <w:marLeft w:val="0"/>
      <w:marRight w:val="0"/>
      <w:marTop w:val="0"/>
      <w:marBottom w:val="0"/>
      <w:divBdr>
        <w:top w:val="none" w:sz="0" w:space="0" w:color="auto"/>
        <w:left w:val="none" w:sz="0" w:space="0" w:color="auto"/>
        <w:bottom w:val="none" w:sz="0" w:space="0" w:color="auto"/>
        <w:right w:val="none" w:sz="0" w:space="0" w:color="auto"/>
      </w:divBdr>
    </w:div>
    <w:div w:id="2054427550">
      <w:bodyDiv w:val="1"/>
      <w:marLeft w:val="0"/>
      <w:marRight w:val="0"/>
      <w:marTop w:val="0"/>
      <w:marBottom w:val="0"/>
      <w:divBdr>
        <w:top w:val="none" w:sz="0" w:space="0" w:color="auto"/>
        <w:left w:val="none" w:sz="0" w:space="0" w:color="auto"/>
        <w:bottom w:val="none" w:sz="0" w:space="0" w:color="auto"/>
        <w:right w:val="none" w:sz="0" w:space="0" w:color="auto"/>
      </w:divBdr>
    </w:div>
    <w:div w:id="2075273440">
      <w:bodyDiv w:val="1"/>
      <w:marLeft w:val="0"/>
      <w:marRight w:val="0"/>
      <w:marTop w:val="0"/>
      <w:marBottom w:val="0"/>
      <w:divBdr>
        <w:top w:val="none" w:sz="0" w:space="0" w:color="auto"/>
        <w:left w:val="none" w:sz="0" w:space="0" w:color="auto"/>
        <w:bottom w:val="none" w:sz="0" w:space="0" w:color="auto"/>
        <w:right w:val="none" w:sz="0" w:space="0" w:color="auto"/>
      </w:divBdr>
      <w:divsChild>
        <w:div w:id="1340035408">
          <w:marLeft w:val="0"/>
          <w:marRight w:val="0"/>
          <w:marTop w:val="0"/>
          <w:marBottom w:val="0"/>
          <w:divBdr>
            <w:top w:val="none" w:sz="0" w:space="0" w:color="auto"/>
            <w:left w:val="none" w:sz="0" w:space="0" w:color="auto"/>
            <w:bottom w:val="none" w:sz="0" w:space="0" w:color="auto"/>
            <w:right w:val="none" w:sz="0" w:space="0" w:color="auto"/>
          </w:divBdr>
        </w:div>
      </w:divsChild>
    </w:div>
    <w:div w:id="2133743188">
      <w:bodyDiv w:val="1"/>
      <w:marLeft w:val="0"/>
      <w:marRight w:val="0"/>
      <w:marTop w:val="0"/>
      <w:marBottom w:val="0"/>
      <w:divBdr>
        <w:top w:val="none" w:sz="0" w:space="0" w:color="auto"/>
        <w:left w:val="none" w:sz="0" w:space="0" w:color="auto"/>
        <w:bottom w:val="none" w:sz="0" w:space="0" w:color="auto"/>
        <w:right w:val="none" w:sz="0" w:space="0" w:color="auto"/>
      </w:divBdr>
    </w:div>
    <w:div w:id="214626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Props1.xml><?xml version="1.0" encoding="utf-8"?>
<ds:datastoreItem xmlns:ds="http://schemas.openxmlformats.org/officeDocument/2006/customXml" ds:itemID="{75BC7D4A-5C30-4EBC-9323-1D6E5C9A04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16588</TotalTime>
  <Pages>46</Pages>
  <Words>52896</Words>
  <Characters>1665</Characters>
  <Application>Microsoft Office Word</Application>
  <DocSecurity>0</DocSecurity>
  <Lines>13</Lines>
  <Paragraphs>108</Paragraphs>
  <ScaleCrop>false</ScaleCrop>
  <Company>Lenovo</Company>
  <LinksUpToDate>false</LinksUpToDate>
  <CharactersWithSpaces>54453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subject/>
  <dc:creator>lenovo</dc:creator>
  <cp:keywords/>
  <dc:description/>
  <cp:lastModifiedBy>微软中国</cp:lastModifiedBy>
  <cp:revision>54</cp:revision>
  <cp:lastPrinted>2024-10-30T01:09:00Z</cp:lastPrinted>
  <dcterms:created xsi:type="dcterms:W3CDTF">2022-02-09T08:09:00Z</dcterms:created>
  <dcterms:modified xsi:type="dcterms:W3CDTF">2024-11-14T07:27:00Z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